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CC4DB" w14:textId="77777777" w:rsidR="002D2DAE" w:rsidRDefault="007728E1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Kriteriji i mjerila vrednovanja </w:t>
      </w:r>
    </w:p>
    <w:p w14:paraId="2028DB34" w14:textId="77777777" w:rsidR="002D2DAE" w:rsidRDefault="007728E1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PREDMET: GLAZBENA KULTURA</w:t>
      </w:r>
    </w:p>
    <w:p w14:paraId="5A6E24F8" w14:textId="77777777" w:rsidR="002D2DAE" w:rsidRDefault="007728E1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UČITELJ: MARINA IVAČIĆ</w:t>
      </w:r>
    </w:p>
    <w:p w14:paraId="4E8D1815" w14:textId="021B1940" w:rsidR="002D2DAE" w:rsidRDefault="00C82A3B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</w:t>
      </w:r>
      <w:r w:rsidR="00C857EE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./202</w:t>
      </w:r>
      <w:r w:rsidR="00C857EE">
        <w:rPr>
          <w:rFonts w:ascii="Times New Roman" w:eastAsia="Times New Roman" w:hAnsi="Times New Roman" w:cs="Times New Roman"/>
          <w:sz w:val="24"/>
        </w:rPr>
        <w:t>6</w:t>
      </w:r>
      <w:r w:rsidR="007728E1">
        <w:rPr>
          <w:rFonts w:ascii="Times New Roman" w:eastAsia="Times New Roman" w:hAnsi="Times New Roman" w:cs="Times New Roman"/>
          <w:sz w:val="24"/>
        </w:rPr>
        <w:t>.</w:t>
      </w:r>
    </w:p>
    <w:p w14:paraId="38542B18" w14:textId="3B9E0BBA" w:rsidR="002A48A0" w:rsidRPr="007A3D3F" w:rsidRDefault="002A48A0" w:rsidP="002A48A0">
      <w:pPr>
        <w:ind w:right="-828"/>
        <w:rPr>
          <w:rFonts w:ascii="Times New Roman" w:hAnsi="Times New Roman" w:cs="Times New Roman"/>
          <w:iCs/>
          <w:sz w:val="24"/>
          <w:szCs w:val="24"/>
        </w:rPr>
      </w:pPr>
    </w:p>
    <w:p w14:paraId="10259E50" w14:textId="60ED1AF1" w:rsidR="002D2DAE" w:rsidRDefault="007728E1">
      <w:pPr>
        <w:spacing w:line="36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4. RAZRED</w:t>
      </w:r>
    </w:p>
    <w:p w14:paraId="0E370BAD" w14:textId="77777777" w:rsidR="002D2DAE" w:rsidRDefault="007728E1" w:rsidP="00910B4B">
      <w:pPr>
        <w:spacing w:line="36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IZRAŽAVANJE GLAZBOM I UZ GLAZBU</w:t>
      </w:r>
    </w:p>
    <w:p w14:paraId="70C7B08E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Odličan:</w:t>
      </w:r>
      <w:r>
        <w:rPr>
          <w:rFonts w:ascii="Times New Roman" w:eastAsia="Times New Roman" w:hAnsi="Times New Roman" w:cs="Times New Roman"/>
          <w:sz w:val="24"/>
        </w:rPr>
        <w:t xml:space="preserve"> jasna interpretacija teksta, </w:t>
      </w:r>
      <w:proofErr w:type="spellStart"/>
      <w:r>
        <w:rPr>
          <w:rFonts w:ascii="Times New Roman" w:eastAsia="Times New Roman" w:hAnsi="Times New Roman" w:cs="Times New Roman"/>
          <w:sz w:val="24"/>
        </w:rPr>
        <w:t>intonativno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ritmički izvrsno, izrazitih sposobnosti, motiviran za rad, izrazito aktivan </w:t>
      </w:r>
    </w:p>
    <w:p w14:paraId="37CD2714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Vrlo dobar:</w:t>
      </w:r>
      <w:r>
        <w:rPr>
          <w:rFonts w:ascii="Times New Roman" w:eastAsia="Times New Roman" w:hAnsi="Times New Roman" w:cs="Times New Roman"/>
          <w:sz w:val="24"/>
        </w:rPr>
        <w:t xml:space="preserve"> interes za rad promjenjiv, intonacija i ritam pomalo nesigurni, ponekad potreban poticaj,prihvaća savjet i suradnju</w:t>
      </w:r>
    </w:p>
    <w:p w14:paraId="54610EE5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Dobar:</w:t>
      </w:r>
      <w:r>
        <w:rPr>
          <w:rFonts w:ascii="Times New Roman" w:eastAsia="Times New Roman" w:hAnsi="Times New Roman" w:cs="Times New Roman"/>
          <w:sz w:val="24"/>
        </w:rPr>
        <w:t xml:space="preserve"> sposobnosti dobre,interes slabiji,potreban stalan poticaj, uz pomoć nastavnika</w:t>
      </w:r>
      <w:r w:rsidR="00A75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pjeva zadani primjer</w:t>
      </w:r>
    </w:p>
    <w:p w14:paraId="2A853EDC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Dovoljan:</w:t>
      </w:r>
      <w:r>
        <w:rPr>
          <w:rFonts w:ascii="Times New Roman" w:eastAsia="Times New Roman" w:hAnsi="Times New Roman" w:cs="Times New Roman"/>
          <w:sz w:val="24"/>
        </w:rPr>
        <w:t xml:space="preserve">  nezainteresiran,</w:t>
      </w:r>
      <w:r w:rsidR="00A75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 uključuje se ni na poticaj učitelja,slabih sposobnosti,</w:t>
      </w:r>
      <w:r w:rsidR="00A75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potrebna stalna kontrola učitelja</w:t>
      </w:r>
    </w:p>
    <w:p w14:paraId="54C94554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Nedovoljan:</w:t>
      </w:r>
      <w:r>
        <w:rPr>
          <w:rFonts w:ascii="Times New Roman" w:eastAsia="Times New Roman" w:hAnsi="Times New Roman" w:cs="Times New Roman"/>
          <w:sz w:val="24"/>
        </w:rPr>
        <w:t xml:space="preserve">  odbija rad, pri tome ometa druge</w:t>
      </w:r>
    </w:p>
    <w:p w14:paraId="48758553" w14:textId="77777777" w:rsidR="002D2DAE" w:rsidRDefault="002D2DAE" w:rsidP="00910B4B">
      <w:pPr>
        <w:spacing w:line="360" w:lineRule="auto"/>
        <w:ind w:right="-828"/>
        <w:rPr>
          <w:rFonts w:ascii="Times New Roman" w:eastAsia="Times New Roman" w:hAnsi="Times New Roman" w:cs="Times New Roman"/>
          <w:b/>
          <w:sz w:val="24"/>
        </w:rPr>
      </w:pPr>
    </w:p>
    <w:p w14:paraId="5F88AAE0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SLUŠANJE I POZNAVANJE GLAZBE</w:t>
      </w:r>
    </w:p>
    <w:p w14:paraId="19103888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Odličan:</w:t>
      </w:r>
      <w:r>
        <w:rPr>
          <w:rFonts w:ascii="Times New Roman" w:eastAsia="Times New Roman" w:hAnsi="Times New Roman" w:cs="Times New Roman"/>
          <w:sz w:val="24"/>
        </w:rPr>
        <w:t xml:space="preserve"> samostalno prepoznaje i imenuje skladbe, prepoznaje glazbala, oznake tempa</w:t>
      </w:r>
      <w:r w:rsidR="00A75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 dinamike, nazive izvođačkih sastava</w:t>
      </w:r>
    </w:p>
    <w:p w14:paraId="1E557520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Vrlo dobar:</w:t>
      </w:r>
      <w:r>
        <w:rPr>
          <w:rFonts w:ascii="Times New Roman" w:eastAsia="Times New Roman" w:hAnsi="Times New Roman" w:cs="Times New Roman"/>
          <w:sz w:val="24"/>
        </w:rPr>
        <w:t xml:space="preserve"> potrebna pomoć pri prepoznavanju i imenovanju skladbe, glazbala, tempa,</w:t>
      </w:r>
      <w:r w:rsidR="00A75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dinamike,naziva izvođačkih sastava </w:t>
      </w:r>
    </w:p>
    <w:p w14:paraId="4F7B1D8C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Dobar:</w:t>
      </w:r>
      <w:r>
        <w:rPr>
          <w:rFonts w:ascii="Times New Roman" w:eastAsia="Times New Roman" w:hAnsi="Times New Roman" w:cs="Times New Roman"/>
          <w:sz w:val="24"/>
        </w:rPr>
        <w:t xml:space="preserve"> teže slušno prepoznaje izvođačke sastave, glazbala i slušne glazbene primjere</w:t>
      </w:r>
    </w:p>
    <w:p w14:paraId="4129644B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Dovoljan:</w:t>
      </w:r>
      <w:r>
        <w:rPr>
          <w:rFonts w:ascii="Times New Roman" w:eastAsia="Times New Roman" w:hAnsi="Times New Roman" w:cs="Times New Roman"/>
          <w:sz w:val="24"/>
        </w:rPr>
        <w:t xml:space="preserve"> nesamostalan u prepoznavanju i imenovanju glazbenih primjera, potrebna  pomoć učitelja ili učenika</w:t>
      </w:r>
    </w:p>
    <w:p w14:paraId="6BF96251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lastRenderedPageBreak/>
        <w:t xml:space="preserve">- Nedovoljan: </w:t>
      </w:r>
      <w:r>
        <w:rPr>
          <w:rFonts w:ascii="Times New Roman" w:eastAsia="Times New Roman" w:hAnsi="Times New Roman" w:cs="Times New Roman"/>
          <w:sz w:val="24"/>
        </w:rPr>
        <w:t>ne prepoznaje niti jedan gore navedeni element</w:t>
      </w:r>
    </w:p>
    <w:p w14:paraId="593DABCB" w14:textId="77777777" w:rsidR="007A3D3F" w:rsidRDefault="007A3D3F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</w:p>
    <w:p w14:paraId="2DF47A04" w14:textId="77777777" w:rsidR="007A3D3F" w:rsidRPr="00A75008" w:rsidRDefault="007A3D3F">
      <w:pPr>
        <w:spacing w:line="360" w:lineRule="auto"/>
        <w:ind w:right="-828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5008">
        <w:rPr>
          <w:rFonts w:ascii="Times New Roman" w:eastAsia="Times New Roman" w:hAnsi="Times New Roman" w:cs="Times New Roman"/>
          <w:b/>
          <w:sz w:val="32"/>
          <w:szCs w:val="32"/>
        </w:rPr>
        <w:t>5. RAZRED</w:t>
      </w:r>
    </w:p>
    <w:p w14:paraId="16F9BB2E" w14:textId="77777777" w:rsidR="007A3D3F" w:rsidRDefault="007A3D3F" w:rsidP="00910B4B">
      <w:pPr>
        <w:spacing w:line="36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IZRAŽAVANJE GLAZBOM I UZ GLAZBU</w:t>
      </w:r>
    </w:p>
    <w:p w14:paraId="058E9161" w14:textId="77777777" w:rsidR="007A3D3F" w:rsidRPr="007A3D3F" w:rsidRDefault="007A3D3F" w:rsidP="00910B4B">
      <w:pPr>
        <w:spacing w:line="360" w:lineRule="auto"/>
        <w:ind w:right="-828"/>
        <w:rPr>
          <w:rFonts w:ascii="Times New Roman" w:hAnsi="Times New Roman" w:cs="Times New Roman"/>
          <w:iCs/>
          <w:sz w:val="24"/>
          <w:szCs w:val="24"/>
        </w:rPr>
      </w:pPr>
      <w:r w:rsidRPr="007A3D3F">
        <w:rPr>
          <w:rFonts w:ascii="Times New Roman" w:hAnsi="Times New Roman" w:cs="Times New Roman"/>
          <w:b/>
          <w:bCs/>
          <w:iCs/>
          <w:sz w:val="24"/>
          <w:szCs w:val="24"/>
        </w:rPr>
        <w:t>Odličan</w:t>
      </w:r>
      <w:r w:rsidRPr="007A3D3F">
        <w:rPr>
          <w:rFonts w:ascii="Times New Roman" w:hAnsi="Times New Roman" w:cs="Times New Roman"/>
          <w:iCs/>
          <w:sz w:val="24"/>
          <w:szCs w:val="24"/>
        </w:rPr>
        <w:t>- s</w:t>
      </w:r>
      <w:r w:rsidRPr="007A3D3F">
        <w:rPr>
          <w:rFonts w:ascii="Times New Roman" w:hAnsi="Times New Roman" w:cs="Times New Roman"/>
          <w:sz w:val="24"/>
          <w:szCs w:val="24"/>
        </w:rPr>
        <w:t xml:space="preserve">udjeluje u zajedničkoj izvedbi glazbe, usklađuje vlastitu izvedbu s izvedbama drugih učenika, pokazuje ustrajnost i koncentraciju, obogaćuje izvođenje novim izražajnim elementima te vrednuje vlastitu izvedbu, izvedbe drugih i zajedničku izvedbu. </w:t>
      </w:r>
      <w:r w:rsidRPr="007A3D3F">
        <w:rPr>
          <w:rFonts w:ascii="Times New Roman" w:hAnsi="Times New Roman" w:cs="Times New Roman"/>
          <w:iCs/>
          <w:sz w:val="24"/>
          <w:szCs w:val="24"/>
        </w:rPr>
        <w:t>Pjeva/izvodi autorske i tradicijske pjesme iz Hrvatske i svijeta te pritom u potpunosti uvažava pravila kulture pjevanja, intonaciju, ritam i tekst</w:t>
      </w:r>
    </w:p>
    <w:p w14:paraId="496BFC85" w14:textId="77777777" w:rsidR="007A3D3F" w:rsidRPr="007A3D3F" w:rsidRDefault="007A3D3F" w:rsidP="00910B4B">
      <w:pPr>
        <w:spacing w:line="360" w:lineRule="auto"/>
        <w:ind w:right="-828"/>
        <w:rPr>
          <w:rFonts w:ascii="Times New Roman" w:hAnsi="Times New Roman" w:cs="Times New Roman"/>
          <w:iCs/>
          <w:sz w:val="24"/>
          <w:szCs w:val="24"/>
        </w:rPr>
      </w:pPr>
      <w:r w:rsidRPr="007A3D3F">
        <w:rPr>
          <w:rFonts w:ascii="Times New Roman" w:hAnsi="Times New Roman" w:cs="Times New Roman"/>
          <w:b/>
          <w:bCs/>
          <w:iCs/>
          <w:sz w:val="24"/>
          <w:szCs w:val="24"/>
        </w:rPr>
        <w:t>Vrlo dobar</w:t>
      </w:r>
      <w:r w:rsidRPr="007A3D3F">
        <w:rPr>
          <w:rFonts w:ascii="Times New Roman" w:hAnsi="Times New Roman" w:cs="Times New Roman"/>
          <w:iCs/>
          <w:sz w:val="24"/>
          <w:szCs w:val="24"/>
        </w:rPr>
        <w:t>- s</w:t>
      </w:r>
      <w:r w:rsidRPr="007A3D3F">
        <w:rPr>
          <w:rFonts w:ascii="Times New Roman" w:hAnsi="Times New Roman" w:cs="Times New Roman"/>
          <w:sz w:val="24"/>
          <w:szCs w:val="24"/>
        </w:rPr>
        <w:t xml:space="preserve">udjeluje u zajedničkoj izvedbi glazbe, usklađuje vlastitu izvedbu s izvedbama. </w:t>
      </w:r>
      <w:r w:rsidRPr="007A3D3F">
        <w:rPr>
          <w:rFonts w:ascii="Times New Roman" w:hAnsi="Times New Roman" w:cs="Times New Roman"/>
          <w:iCs/>
          <w:sz w:val="24"/>
          <w:szCs w:val="24"/>
        </w:rPr>
        <w:t>Pjeva/izvodi autorske i tradicijske pjesme iz Hrvatske i svijeta te pritom uglavnom uvažava pravila kulture pjevanja, intonaciju, ritam i tekst</w:t>
      </w:r>
      <w:r w:rsidRPr="007A3D3F">
        <w:rPr>
          <w:rFonts w:ascii="Times New Roman" w:hAnsi="Times New Roman" w:cs="Times New Roman"/>
          <w:sz w:val="24"/>
          <w:szCs w:val="24"/>
        </w:rPr>
        <w:t xml:space="preserve"> drugih učenika, vrednuje vlastitu izvedbu, izvedbe drugih i zajedničku izvedbu.</w:t>
      </w:r>
    </w:p>
    <w:p w14:paraId="4EC362B1" w14:textId="77777777" w:rsidR="007A3D3F" w:rsidRPr="007A3D3F" w:rsidRDefault="007A3D3F" w:rsidP="00910B4B">
      <w:pPr>
        <w:spacing w:line="360" w:lineRule="auto"/>
        <w:ind w:right="-828"/>
        <w:rPr>
          <w:rFonts w:ascii="Times New Roman" w:hAnsi="Times New Roman" w:cs="Times New Roman"/>
          <w:iCs/>
          <w:sz w:val="24"/>
          <w:szCs w:val="24"/>
        </w:rPr>
      </w:pPr>
      <w:r w:rsidRPr="007A3D3F">
        <w:rPr>
          <w:rFonts w:ascii="Times New Roman" w:hAnsi="Times New Roman" w:cs="Times New Roman"/>
          <w:b/>
          <w:bCs/>
          <w:iCs/>
          <w:sz w:val="24"/>
          <w:szCs w:val="24"/>
        </w:rPr>
        <w:t>Dobar - s</w:t>
      </w:r>
      <w:r w:rsidRPr="007A3D3F">
        <w:rPr>
          <w:rFonts w:ascii="Times New Roman" w:hAnsi="Times New Roman" w:cs="Times New Roman"/>
          <w:iCs/>
          <w:sz w:val="24"/>
          <w:szCs w:val="24"/>
        </w:rPr>
        <w:t>udjeluje u zajedničkoj izvedbi te vrednuje zajedničku izvedbu. Pjeva/izvodi autorske i tradicijske pjesme iz Hrvatske i svijeta te pritom djelomično uvažava pravila kulture pjevanja, intonaciju, ritam i tekst</w:t>
      </w:r>
    </w:p>
    <w:p w14:paraId="38ADFB1D" w14:textId="77777777" w:rsidR="007A3D3F" w:rsidRPr="007A3D3F" w:rsidRDefault="007A3D3F" w:rsidP="00910B4B">
      <w:pPr>
        <w:spacing w:line="360" w:lineRule="auto"/>
        <w:ind w:right="-828"/>
        <w:rPr>
          <w:rFonts w:ascii="Times New Roman" w:hAnsi="Times New Roman" w:cs="Times New Roman"/>
          <w:iCs/>
          <w:sz w:val="24"/>
          <w:szCs w:val="24"/>
        </w:rPr>
      </w:pPr>
      <w:r w:rsidRPr="007A3D3F">
        <w:rPr>
          <w:rFonts w:ascii="Times New Roman" w:hAnsi="Times New Roman" w:cs="Times New Roman"/>
          <w:b/>
          <w:bCs/>
          <w:iCs/>
          <w:sz w:val="24"/>
          <w:szCs w:val="24"/>
        </w:rPr>
        <w:t>Dovoljan</w:t>
      </w:r>
      <w:r w:rsidRPr="007A3D3F">
        <w:rPr>
          <w:rFonts w:ascii="Times New Roman" w:hAnsi="Times New Roman" w:cs="Times New Roman"/>
          <w:iCs/>
          <w:sz w:val="24"/>
          <w:szCs w:val="24"/>
        </w:rPr>
        <w:t>– sudjeluje u zajedničkoj izvedbi uz veliki poticaj učitelja. Pjeva/izvodi autorske i tradicijske pjesme iz Hrvatske  i svijeta vrlo teško, nezainteresirano i uz veliku pomoć učitelja</w:t>
      </w:r>
    </w:p>
    <w:p w14:paraId="05876713" w14:textId="77777777" w:rsidR="007A3D3F" w:rsidRPr="007A3D3F" w:rsidRDefault="007A3D3F" w:rsidP="00910B4B">
      <w:pPr>
        <w:spacing w:line="360" w:lineRule="auto"/>
        <w:ind w:right="-828"/>
        <w:rPr>
          <w:rFonts w:ascii="Times New Roman" w:hAnsi="Times New Roman" w:cs="Times New Roman"/>
          <w:iCs/>
          <w:sz w:val="24"/>
          <w:szCs w:val="24"/>
        </w:rPr>
      </w:pPr>
      <w:r w:rsidRPr="007A3D3F">
        <w:rPr>
          <w:rFonts w:ascii="Times New Roman" w:hAnsi="Times New Roman" w:cs="Times New Roman"/>
          <w:b/>
          <w:bCs/>
          <w:iCs/>
          <w:sz w:val="24"/>
          <w:szCs w:val="24"/>
        </w:rPr>
        <w:t>Nedovoljan</w:t>
      </w:r>
      <w:r w:rsidRPr="007A3D3F">
        <w:rPr>
          <w:rFonts w:ascii="Times New Roman" w:hAnsi="Times New Roman" w:cs="Times New Roman"/>
          <w:iCs/>
          <w:sz w:val="24"/>
          <w:szCs w:val="24"/>
        </w:rPr>
        <w:t>– ne sudjeluje u zajedničkoj izvedbi, odbija rad. Ne želi pjevati, odbija rad.</w:t>
      </w:r>
    </w:p>
    <w:p w14:paraId="3689E7B8" w14:textId="77777777" w:rsidR="007A3D3F" w:rsidRDefault="007A3D3F" w:rsidP="00910B4B">
      <w:pPr>
        <w:spacing w:line="360" w:lineRule="auto"/>
        <w:ind w:right="-828"/>
        <w:rPr>
          <w:rFonts w:ascii="Times New Roman" w:eastAsia="Times New Roman" w:hAnsi="Times New Roman" w:cs="Times New Roman"/>
          <w:b/>
          <w:sz w:val="24"/>
        </w:rPr>
      </w:pPr>
    </w:p>
    <w:p w14:paraId="638B50F0" w14:textId="77777777" w:rsidR="007A3D3F" w:rsidRPr="00A75008" w:rsidRDefault="007A3D3F" w:rsidP="00910B4B">
      <w:pPr>
        <w:spacing w:line="360" w:lineRule="auto"/>
        <w:ind w:right="-8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008">
        <w:rPr>
          <w:rFonts w:ascii="Times New Roman" w:eastAsia="Times New Roman" w:hAnsi="Times New Roman" w:cs="Times New Roman"/>
          <w:b/>
          <w:sz w:val="24"/>
          <w:szCs w:val="24"/>
        </w:rPr>
        <w:t>SLUŠANJE I POZNAVANJE GLAZBE</w:t>
      </w:r>
    </w:p>
    <w:p w14:paraId="72ACF1E2" w14:textId="77777777" w:rsidR="007A3D3F" w:rsidRPr="00A75008" w:rsidRDefault="007A3D3F" w:rsidP="00910B4B">
      <w:pPr>
        <w:spacing w:line="360" w:lineRule="auto"/>
        <w:ind w:right="-828"/>
        <w:rPr>
          <w:rFonts w:ascii="Times New Roman" w:hAnsi="Times New Roman" w:cs="Times New Roman"/>
          <w:iCs/>
          <w:sz w:val="24"/>
          <w:szCs w:val="24"/>
        </w:rPr>
      </w:pPr>
      <w:r w:rsidRPr="00A75008">
        <w:rPr>
          <w:rFonts w:ascii="Times New Roman" w:hAnsi="Times New Roman" w:cs="Times New Roman"/>
          <w:b/>
          <w:bCs/>
          <w:iCs/>
          <w:sz w:val="24"/>
          <w:szCs w:val="24"/>
        </w:rPr>
        <w:t>Odličan</w:t>
      </w:r>
      <w:r w:rsidRPr="00A75008">
        <w:rPr>
          <w:rFonts w:ascii="Times New Roman" w:hAnsi="Times New Roman" w:cs="Times New Roman"/>
          <w:iCs/>
          <w:sz w:val="24"/>
          <w:szCs w:val="24"/>
        </w:rPr>
        <w:t xml:space="preserve"> – s lakoćom prepoznaje skladbe i skladatelje (12-14), opisuje vlastiti doživljaj</w:t>
      </w:r>
    </w:p>
    <w:p w14:paraId="6FC85E1D" w14:textId="77777777" w:rsidR="007A3D3F" w:rsidRPr="00A75008" w:rsidRDefault="007A3D3F" w:rsidP="00910B4B">
      <w:pPr>
        <w:spacing w:line="360" w:lineRule="auto"/>
        <w:ind w:right="-828"/>
        <w:rPr>
          <w:rFonts w:ascii="Times New Roman" w:hAnsi="Times New Roman" w:cs="Times New Roman"/>
          <w:iCs/>
          <w:sz w:val="24"/>
          <w:szCs w:val="24"/>
        </w:rPr>
      </w:pPr>
      <w:r w:rsidRPr="00A75008">
        <w:rPr>
          <w:rFonts w:ascii="Times New Roman" w:hAnsi="Times New Roman" w:cs="Times New Roman"/>
          <w:iCs/>
          <w:sz w:val="24"/>
          <w:szCs w:val="24"/>
        </w:rPr>
        <w:t xml:space="preserve"> glazbenog djela, razlikuje i vrednuje umjetnički vrijedna djela,sinkretski izražava stavove. Samostalno i sigurno prepoznaje i razlikuje pjevačke glasove u glazbenim </w:t>
      </w:r>
    </w:p>
    <w:p w14:paraId="74CF77D7" w14:textId="77777777" w:rsidR="00A75008" w:rsidRPr="00A75008" w:rsidRDefault="007A3D3F" w:rsidP="00910B4B">
      <w:pPr>
        <w:spacing w:line="360" w:lineRule="auto"/>
        <w:ind w:right="-828"/>
        <w:rPr>
          <w:rFonts w:ascii="Times New Roman" w:hAnsi="Times New Roman" w:cs="Times New Roman"/>
          <w:iCs/>
          <w:sz w:val="24"/>
          <w:szCs w:val="24"/>
        </w:rPr>
      </w:pPr>
      <w:r w:rsidRPr="00A75008">
        <w:rPr>
          <w:rFonts w:ascii="Times New Roman" w:hAnsi="Times New Roman" w:cs="Times New Roman"/>
          <w:iCs/>
          <w:sz w:val="24"/>
          <w:szCs w:val="24"/>
        </w:rPr>
        <w:t>primjerima i poznaje osnovne značajke svakog glasa. Opaža izvedbenu ulogu pjevačkih glasova.  Učenik poznaje stručnu terminologiju</w:t>
      </w:r>
      <w:r w:rsidR="00A75008" w:rsidRPr="00A75008">
        <w:rPr>
          <w:rFonts w:ascii="Times New Roman" w:hAnsi="Times New Roman" w:cs="Times New Roman"/>
          <w:iCs/>
          <w:sz w:val="24"/>
          <w:szCs w:val="24"/>
        </w:rPr>
        <w:t>. prepoznaje glazbalo prema zvuku i izgledu, smješta ga u skupinu glazbala</w:t>
      </w:r>
    </w:p>
    <w:p w14:paraId="5635764E" w14:textId="77777777" w:rsidR="007A3D3F" w:rsidRPr="00A75008" w:rsidRDefault="00A75008" w:rsidP="00910B4B">
      <w:pPr>
        <w:spacing w:line="360" w:lineRule="auto"/>
        <w:ind w:right="-828"/>
        <w:rPr>
          <w:rFonts w:ascii="Times New Roman" w:hAnsi="Times New Roman" w:cs="Times New Roman"/>
          <w:iCs/>
          <w:sz w:val="24"/>
          <w:szCs w:val="24"/>
        </w:rPr>
      </w:pPr>
      <w:r w:rsidRPr="00A7500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kojoj pripada te zna navesti osnovne značajke pojedinog glazbala. Prepoznaje </w:t>
      </w:r>
      <w:proofErr w:type="spellStart"/>
      <w:r w:rsidRPr="00A75008">
        <w:rPr>
          <w:rFonts w:ascii="Times New Roman" w:hAnsi="Times New Roman" w:cs="Times New Roman"/>
          <w:iCs/>
          <w:sz w:val="24"/>
          <w:szCs w:val="24"/>
        </w:rPr>
        <w:t>instrumentalnesastave</w:t>
      </w:r>
      <w:proofErr w:type="spellEnd"/>
      <w:r w:rsidRPr="00A75008">
        <w:rPr>
          <w:rFonts w:ascii="Times New Roman" w:hAnsi="Times New Roman" w:cs="Times New Roman"/>
          <w:iCs/>
          <w:sz w:val="24"/>
          <w:szCs w:val="24"/>
        </w:rPr>
        <w:t xml:space="preserve"> (gudački kvartet, gudački kvintet, tamburaški sastav), orkestar (gudački, </w:t>
      </w:r>
      <w:proofErr w:type="spellStart"/>
      <w:r w:rsidRPr="00A75008">
        <w:rPr>
          <w:rFonts w:ascii="Times New Roman" w:hAnsi="Times New Roman" w:cs="Times New Roman"/>
          <w:iCs/>
          <w:sz w:val="24"/>
          <w:szCs w:val="24"/>
        </w:rPr>
        <w:t>tamburaški,mandolinski</w:t>
      </w:r>
      <w:proofErr w:type="spellEnd"/>
      <w:r w:rsidRPr="00A75008">
        <w:rPr>
          <w:rFonts w:ascii="Times New Roman" w:hAnsi="Times New Roman" w:cs="Times New Roman"/>
          <w:iCs/>
          <w:sz w:val="24"/>
          <w:szCs w:val="24"/>
        </w:rPr>
        <w:t>). Poznaje izvedbenu ulogu glazbala.</w:t>
      </w:r>
    </w:p>
    <w:p w14:paraId="5C086A46" w14:textId="77777777" w:rsidR="007A3D3F" w:rsidRPr="00A75008" w:rsidRDefault="007A3D3F" w:rsidP="00910B4B">
      <w:pPr>
        <w:spacing w:line="360" w:lineRule="auto"/>
        <w:ind w:right="-828"/>
        <w:rPr>
          <w:rFonts w:ascii="Times New Roman" w:hAnsi="Times New Roman" w:cs="Times New Roman"/>
          <w:iCs/>
          <w:sz w:val="24"/>
          <w:szCs w:val="24"/>
        </w:rPr>
      </w:pPr>
      <w:r w:rsidRPr="00A75008">
        <w:rPr>
          <w:rFonts w:ascii="Times New Roman" w:hAnsi="Times New Roman" w:cs="Times New Roman"/>
          <w:b/>
          <w:bCs/>
          <w:iCs/>
          <w:sz w:val="24"/>
          <w:szCs w:val="24"/>
        </w:rPr>
        <w:t>Vrlo dobar</w:t>
      </w:r>
      <w:r w:rsidRPr="00A75008">
        <w:rPr>
          <w:rFonts w:ascii="Times New Roman" w:hAnsi="Times New Roman" w:cs="Times New Roman"/>
          <w:iCs/>
          <w:sz w:val="24"/>
          <w:szCs w:val="24"/>
        </w:rPr>
        <w:t xml:space="preserve"> – uz malu  pomoć prepoznaje skladbe ili skladatelje (10-12). djelomično siguran u prepoznavanju glasova i vrsti pjevačkih zborova, djelomično poznaje nazive pjevačkih glasova, ali ne zna značajke svakog glasa. </w:t>
      </w:r>
      <w:r w:rsidR="00A75008" w:rsidRPr="00A75008">
        <w:rPr>
          <w:rFonts w:ascii="Times New Roman" w:hAnsi="Times New Roman" w:cs="Times New Roman"/>
          <w:iCs/>
          <w:sz w:val="24"/>
          <w:szCs w:val="24"/>
        </w:rPr>
        <w:t xml:space="preserve">djelomično siguran u prepoznavanju glazbala prema zvuku ili izgledu te </w:t>
      </w:r>
      <w:r w:rsidR="00A75008">
        <w:rPr>
          <w:rFonts w:ascii="Times New Roman" w:hAnsi="Times New Roman" w:cs="Times New Roman"/>
          <w:iCs/>
          <w:sz w:val="24"/>
          <w:szCs w:val="24"/>
        </w:rPr>
        <w:t>d</w:t>
      </w:r>
      <w:r w:rsidR="00A75008" w:rsidRPr="00A75008">
        <w:rPr>
          <w:rFonts w:ascii="Times New Roman" w:hAnsi="Times New Roman" w:cs="Times New Roman"/>
          <w:iCs/>
          <w:sz w:val="24"/>
          <w:szCs w:val="24"/>
        </w:rPr>
        <w:t>jelomično navodi osnovne značajke glazbala. Uglavnom prepoznaje različite instrumentalne sastave i orkestre. Djelomično poznaje izvedbenu ulogu glazbala</w:t>
      </w:r>
    </w:p>
    <w:p w14:paraId="49E1D466" w14:textId="77777777" w:rsidR="007A3D3F" w:rsidRPr="00A75008" w:rsidRDefault="007A3D3F" w:rsidP="00910B4B">
      <w:pPr>
        <w:spacing w:line="360" w:lineRule="auto"/>
        <w:ind w:right="-828"/>
        <w:rPr>
          <w:rFonts w:ascii="Times New Roman" w:hAnsi="Times New Roman" w:cs="Times New Roman"/>
          <w:iCs/>
          <w:sz w:val="24"/>
          <w:szCs w:val="24"/>
        </w:rPr>
      </w:pPr>
      <w:r w:rsidRPr="00A75008">
        <w:rPr>
          <w:rFonts w:ascii="Times New Roman" w:hAnsi="Times New Roman" w:cs="Times New Roman"/>
          <w:b/>
          <w:bCs/>
          <w:iCs/>
          <w:sz w:val="24"/>
          <w:szCs w:val="24"/>
        </w:rPr>
        <w:t>Dobar</w:t>
      </w:r>
      <w:r w:rsidRPr="00A75008">
        <w:rPr>
          <w:rFonts w:ascii="Times New Roman" w:hAnsi="Times New Roman" w:cs="Times New Roman"/>
          <w:iCs/>
          <w:sz w:val="24"/>
          <w:szCs w:val="24"/>
        </w:rPr>
        <w:t xml:space="preserve"> – poznaje 3-10 skladbi. Razlikuje duboke, srednje visoke i visoke muške i ženske pjevačke glasove u solističkim i skupnim izvedbama.</w:t>
      </w:r>
      <w:r w:rsidR="00A75008" w:rsidRPr="00A75008">
        <w:rPr>
          <w:rFonts w:ascii="Times New Roman" w:hAnsi="Times New Roman" w:cs="Times New Roman"/>
          <w:iCs/>
          <w:sz w:val="24"/>
          <w:szCs w:val="24"/>
        </w:rPr>
        <w:t xml:space="preserve"> Opisuje zvuk i izgled većine gudačkih i </w:t>
      </w:r>
      <w:proofErr w:type="spellStart"/>
      <w:r w:rsidR="00A75008" w:rsidRPr="00A75008">
        <w:rPr>
          <w:rFonts w:ascii="Times New Roman" w:hAnsi="Times New Roman" w:cs="Times New Roman"/>
          <w:iCs/>
          <w:sz w:val="24"/>
          <w:szCs w:val="24"/>
        </w:rPr>
        <w:t>trzalačkih</w:t>
      </w:r>
      <w:proofErr w:type="spellEnd"/>
      <w:r w:rsidR="00A75008" w:rsidRPr="00A75008">
        <w:rPr>
          <w:rFonts w:ascii="Times New Roman" w:hAnsi="Times New Roman" w:cs="Times New Roman"/>
          <w:iCs/>
          <w:sz w:val="24"/>
          <w:szCs w:val="24"/>
        </w:rPr>
        <w:t xml:space="preserve"> glazbala te ih pridružuje odgovarajućoj skupini. Razlikuje instrumentalne sastave i orkestre</w:t>
      </w:r>
    </w:p>
    <w:p w14:paraId="779E2624" w14:textId="77777777" w:rsidR="007A3D3F" w:rsidRPr="00A75008" w:rsidRDefault="007A3D3F" w:rsidP="00910B4B">
      <w:pPr>
        <w:spacing w:line="360" w:lineRule="auto"/>
        <w:ind w:right="-828"/>
        <w:rPr>
          <w:rFonts w:ascii="Times New Roman" w:hAnsi="Times New Roman" w:cs="Times New Roman"/>
          <w:iCs/>
          <w:sz w:val="24"/>
          <w:szCs w:val="24"/>
        </w:rPr>
      </w:pPr>
      <w:r w:rsidRPr="00A75008">
        <w:rPr>
          <w:rFonts w:ascii="Times New Roman" w:hAnsi="Times New Roman" w:cs="Times New Roman"/>
          <w:b/>
          <w:bCs/>
          <w:iCs/>
          <w:sz w:val="24"/>
          <w:szCs w:val="24"/>
        </w:rPr>
        <w:t>Dovoljan</w:t>
      </w:r>
      <w:r w:rsidRPr="00A75008">
        <w:rPr>
          <w:rFonts w:ascii="Times New Roman" w:hAnsi="Times New Roman" w:cs="Times New Roman"/>
          <w:iCs/>
          <w:sz w:val="24"/>
          <w:szCs w:val="24"/>
        </w:rPr>
        <w:t xml:space="preserve"> – otežano uz asocijacije prepoznaje samo dijelove neke skladbe. Znanje primjenjuje djelomično samo na osnovnoj na razini prepoznavanja (m/ž)</w:t>
      </w:r>
      <w:r w:rsidR="00A75008" w:rsidRPr="00A75008">
        <w:rPr>
          <w:rFonts w:ascii="Times New Roman" w:hAnsi="Times New Roman" w:cs="Times New Roman"/>
          <w:iCs/>
          <w:sz w:val="24"/>
          <w:szCs w:val="24"/>
        </w:rPr>
        <w:t>. Znanje o glazbalima primjenjuje djelomično, razumije, ali ne zna obrazložiti.</w:t>
      </w:r>
    </w:p>
    <w:p w14:paraId="092A3229" w14:textId="77777777" w:rsidR="007A3D3F" w:rsidRPr="00A75008" w:rsidRDefault="007A3D3F" w:rsidP="00910B4B">
      <w:pPr>
        <w:spacing w:line="360" w:lineRule="auto"/>
        <w:ind w:right="-828"/>
        <w:rPr>
          <w:rFonts w:ascii="Times New Roman" w:hAnsi="Times New Roman" w:cs="Times New Roman"/>
          <w:iCs/>
          <w:sz w:val="24"/>
          <w:szCs w:val="24"/>
        </w:rPr>
      </w:pPr>
      <w:r w:rsidRPr="00A75008">
        <w:rPr>
          <w:rFonts w:ascii="Times New Roman" w:hAnsi="Times New Roman" w:cs="Times New Roman"/>
          <w:b/>
          <w:bCs/>
          <w:iCs/>
          <w:sz w:val="24"/>
          <w:szCs w:val="24"/>
        </w:rPr>
        <w:t>Nedovoljan</w:t>
      </w:r>
      <w:r w:rsidRPr="00A75008">
        <w:rPr>
          <w:rFonts w:ascii="Times New Roman" w:hAnsi="Times New Roman" w:cs="Times New Roman"/>
          <w:iCs/>
          <w:sz w:val="24"/>
          <w:szCs w:val="24"/>
        </w:rPr>
        <w:t xml:space="preserve"> – uopće ne prepoznaje skladbe niti skladatelje i ne pokazuje i</w:t>
      </w:r>
      <w:r w:rsidR="00A75008" w:rsidRPr="00A75008">
        <w:rPr>
          <w:rFonts w:ascii="Times New Roman" w:hAnsi="Times New Roman" w:cs="Times New Roman"/>
          <w:iCs/>
          <w:sz w:val="24"/>
          <w:szCs w:val="24"/>
        </w:rPr>
        <w:t>nteres za iste</w:t>
      </w:r>
      <w:r w:rsidRPr="00A75008">
        <w:rPr>
          <w:rFonts w:ascii="Times New Roman" w:hAnsi="Times New Roman" w:cs="Times New Roman"/>
          <w:iCs/>
          <w:sz w:val="24"/>
          <w:szCs w:val="24"/>
        </w:rPr>
        <w:t>,</w:t>
      </w:r>
      <w:r w:rsidR="00A75008" w:rsidRPr="00A7500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75008">
        <w:rPr>
          <w:rFonts w:ascii="Times New Roman" w:hAnsi="Times New Roman" w:cs="Times New Roman"/>
          <w:iCs/>
          <w:sz w:val="24"/>
          <w:szCs w:val="24"/>
        </w:rPr>
        <w:t xml:space="preserve">odbija rad. </w:t>
      </w:r>
      <w:r w:rsidR="00A75008" w:rsidRPr="00A75008">
        <w:rPr>
          <w:rFonts w:ascii="Times New Roman" w:hAnsi="Times New Roman" w:cs="Times New Roman"/>
          <w:iCs/>
          <w:sz w:val="24"/>
          <w:szCs w:val="24"/>
        </w:rPr>
        <w:t>N</w:t>
      </w:r>
      <w:r w:rsidRPr="00A75008">
        <w:rPr>
          <w:rFonts w:ascii="Times New Roman" w:hAnsi="Times New Roman" w:cs="Times New Roman"/>
          <w:iCs/>
          <w:sz w:val="24"/>
          <w:szCs w:val="24"/>
        </w:rPr>
        <w:t>e zna niti nabrojati  glasove uz pomoć učitelja, ne</w:t>
      </w:r>
      <w:r w:rsidR="00A75008" w:rsidRPr="00A75008">
        <w:rPr>
          <w:rFonts w:ascii="Times New Roman" w:hAnsi="Times New Roman" w:cs="Times New Roman"/>
          <w:iCs/>
          <w:sz w:val="24"/>
          <w:szCs w:val="24"/>
        </w:rPr>
        <w:t xml:space="preserve"> razlikuje ni osnovno(m/ž). Ne prepoznaje glazbala ni slušno ni vizualno , nezainteresiran, ni uz pomoć  ne dolazi do rezultata</w:t>
      </w:r>
    </w:p>
    <w:p w14:paraId="32D304C5" w14:textId="77777777" w:rsidR="007A3D3F" w:rsidRPr="007A3D3F" w:rsidRDefault="007A3D3F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46AC40B" w14:textId="77777777" w:rsidR="007A3D3F" w:rsidRDefault="007A3D3F" w:rsidP="007A3D3F">
      <w:pPr>
        <w:ind w:right="-828"/>
        <w:rPr>
          <w:iCs/>
        </w:rPr>
      </w:pPr>
    </w:p>
    <w:p w14:paraId="6EEFC8F6" w14:textId="77777777" w:rsidR="002D2DAE" w:rsidRDefault="007728E1">
      <w:pPr>
        <w:spacing w:line="360" w:lineRule="auto"/>
        <w:ind w:right="-82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6. RAZRED</w:t>
      </w:r>
    </w:p>
    <w:p w14:paraId="7FFD85F1" w14:textId="77777777" w:rsidR="002D2DAE" w:rsidRDefault="007728E1" w:rsidP="00910B4B">
      <w:pPr>
        <w:spacing w:line="36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IZRAŽAVANJE GLAZBOM I UZ GLAZBU</w:t>
      </w:r>
    </w:p>
    <w:p w14:paraId="3C086311" w14:textId="0AF18338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Odličan:</w:t>
      </w:r>
      <w:r>
        <w:rPr>
          <w:rFonts w:ascii="Times New Roman" w:eastAsia="Times New Roman" w:hAnsi="Times New Roman" w:cs="Times New Roman"/>
          <w:sz w:val="24"/>
        </w:rPr>
        <w:t xml:space="preserve"> jasna interpretacija teksta,</w:t>
      </w:r>
      <w:r w:rsidR="00953A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intonativno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ritmički izvrsno, izrazitih sposobnosti,motiviran za rad,izrazito</w:t>
      </w:r>
      <w:r w:rsidR="007A3D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aktivan, </w:t>
      </w:r>
    </w:p>
    <w:p w14:paraId="28CD4809" w14:textId="1EBFBC12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Vrlo dobar:</w:t>
      </w:r>
      <w:r>
        <w:rPr>
          <w:rFonts w:ascii="Times New Roman" w:eastAsia="Times New Roman" w:hAnsi="Times New Roman" w:cs="Times New Roman"/>
          <w:sz w:val="24"/>
        </w:rPr>
        <w:t xml:space="preserve"> intonacija i ritam pomalo ne</w:t>
      </w:r>
      <w:r w:rsidR="00953A8F">
        <w:rPr>
          <w:rFonts w:ascii="Times New Roman" w:eastAsia="Times New Roman" w:hAnsi="Times New Roman" w:cs="Times New Roman"/>
          <w:sz w:val="24"/>
        </w:rPr>
        <w:t>sigurn</w:t>
      </w:r>
      <w:r>
        <w:rPr>
          <w:rFonts w:ascii="Times New Roman" w:eastAsia="Times New Roman" w:hAnsi="Times New Roman" w:cs="Times New Roman"/>
          <w:sz w:val="24"/>
        </w:rPr>
        <w:t>i, interes za rad promjenjiv,ponekad potreban poticaj,prihvaća savjet i suradnju, uz malu pomoć nastavnika vrlo dobro izvodi zadani glazbeni primjer</w:t>
      </w:r>
    </w:p>
    <w:p w14:paraId="66515856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Dobar:</w:t>
      </w:r>
      <w:r>
        <w:rPr>
          <w:rFonts w:ascii="Times New Roman" w:eastAsia="Times New Roman" w:hAnsi="Times New Roman" w:cs="Times New Roman"/>
          <w:sz w:val="24"/>
        </w:rPr>
        <w:t xml:space="preserve"> sposobnosti dobre,interes slabiji,potreban stalan poticaj,uz pomoć nastavnika</w:t>
      </w:r>
    </w:p>
    <w:p w14:paraId="59B6B7A1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pjeva zadani primjer</w:t>
      </w:r>
    </w:p>
    <w:p w14:paraId="51AF73E7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lastRenderedPageBreak/>
        <w:t>- Dovoljan:</w:t>
      </w:r>
      <w:r>
        <w:rPr>
          <w:rFonts w:ascii="Times New Roman" w:eastAsia="Times New Roman" w:hAnsi="Times New Roman" w:cs="Times New Roman"/>
          <w:sz w:val="24"/>
        </w:rPr>
        <w:t xml:space="preserve">  nezainteresiran,ne uključuje se ni na poticaj učitelja,slabih sposobnosti,</w:t>
      </w:r>
    </w:p>
    <w:p w14:paraId="52FE4BA5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potrebna stalna kontrola učitelja</w:t>
      </w:r>
    </w:p>
    <w:p w14:paraId="00A8D3E9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Nedovoljan:</w:t>
      </w:r>
      <w:r>
        <w:rPr>
          <w:rFonts w:ascii="Times New Roman" w:eastAsia="Times New Roman" w:hAnsi="Times New Roman" w:cs="Times New Roman"/>
          <w:sz w:val="24"/>
        </w:rPr>
        <w:t xml:space="preserve">  odbija rad ,pri tome ometa druge</w:t>
      </w:r>
    </w:p>
    <w:p w14:paraId="67D63263" w14:textId="77777777" w:rsidR="002D2DAE" w:rsidRDefault="002D2DAE" w:rsidP="00910B4B">
      <w:pPr>
        <w:spacing w:line="360" w:lineRule="auto"/>
        <w:ind w:right="-828"/>
        <w:rPr>
          <w:rFonts w:ascii="Times New Roman" w:eastAsia="Times New Roman" w:hAnsi="Times New Roman" w:cs="Times New Roman"/>
          <w:b/>
          <w:sz w:val="24"/>
        </w:rPr>
      </w:pPr>
    </w:p>
    <w:p w14:paraId="1F57E845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SLUŠANJE I POZNAVANJE GLAZBE</w:t>
      </w:r>
    </w:p>
    <w:p w14:paraId="0A765804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Odličan:</w:t>
      </w:r>
      <w:r>
        <w:rPr>
          <w:rFonts w:ascii="Times New Roman" w:eastAsia="Times New Roman" w:hAnsi="Times New Roman" w:cs="Times New Roman"/>
          <w:sz w:val="24"/>
        </w:rPr>
        <w:t xml:space="preserve"> s lakoćom prepoznaje naziv skladbe i skladatelja, prepoznaje glazbalo prema zvuku i izgledu, zna kojoj skupini glazbala pripada, zna navesti osnovne značajke pojedinog glazbala. Samostalno i sigurno prepoznaje pjevačke glasove na glazbenim primjerima i poznaje osnovne značajke svakog glasa. Samostalno prepoznaje oblik ili vrstu na glazbenom primjeru </w:t>
      </w:r>
    </w:p>
    <w:p w14:paraId="791B46B9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Vrlo dobar:</w:t>
      </w:r>
      <w:r>
        <w:rPr>
          <w:rFonts w:ascii="Times New Roman" w:eastAsia="Times New Roman" w:hAnsi="Times New Roman" w:cs="Times New Roman"/>
          <w:sz w:val="24"/>
        </w:rPr>
        <w:t xml:space="preserve"> uz malu  pomoć prepoznaje naziv sklade ili skladatelja, djelomično siguran u prepoznavanju glazbala prema zvuku ili izgledu. Djelomično siguran u prepoznavanju glasova, ali ne zna značajke  Prepoznaje glazbeni oblik ili vrstu uz malu pomoć </w:t>
      </w:r>
    </w:p>
    <w:p w14:paraId="26752D08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Dobar:</w:t>
      </w:r>
      <w:r>
        <w:rPr>
          <w:rFonts w:ascii="Times New Roman" w:eastAsia="Times New Roman" w:hAnsi="Times New Roman" w:cs="Times New Roman"/>
          <w:sz w:val="24"/>
        </w:rPr>
        <w:t xml:space="preserve"> prepoznaje glazbu, ali ne zna naziv skladbe i skladatelja, potrebna mu je pomoć prilikom prepoznavanja glazbala. Potrebna mu je pomoć prilikom prepoznavanja glasova. Otežano prepoznaje glazbene oblike i vrste. </w:t>
      </w:r>
    </w:p>
    <w:p w14:paraId="784D4F1D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 xml:space="preserve">- Dovoljan: </w:t>
      </w:r>
      <w:r>
        <w:rPr>
          <w:rFonts w:ascii="Times New Roman" w:eastAsia="Times New Roman" w:hAnsi="Times New Roman" w:cs="Times New Roman"/>
          <w:sz w:val="24"/>
        </w:rPr>
        <w:t>otežano uz asocijacije prepoznaje samo dijelove neke skladbe, znanje primjenjuje djelomično, razumije, ali ne zna obrazložiti. Potreban mu je stalan nadzor, uglavnom ne prepoznaje oblike i vrste, uglavnom ne prepoznaje pjevačke glasove.</w:t>
      </w:r>
    </w:p>
    <w:p w14:paraId="48E1091D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Nedovoljan:</w:t>
      </w:r>
      <w:r>
        <w:rPr>
          <w:rFonts w:ascii="Times New Roman" w:eastAsia="Times New Roman" w:hAnsi="Times New Roman" w:cs="Times New Roman"/>
          <w:sz w:val="24"/>
        </w:rPr>
        <w:t xml:space="preserve"> ne prepoznaje naziv skladbe niti skladatelja i ne pokazuje interes za iste, ne prepoznaje glazbala ni pjevačke glasove, ne pokazuje interes za ista. Ne prepoznaje oblike ni vrste, ne pokazuje volju i interes   </w:t>
      </w:r>
    </w:p>
    <w:p w14:paraId="7C2787DB" w14:textId="77777777" w:rsidR="002D2DAE" w:rsidRDefault="002D2DAE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</w:p>
    <w:p w14:paraId="13F2E4D1" w14:textId="77777777" w:rsidR="00910B4B" w:rsidRDefault="00910B4B">
      <w:pPr>
        <w:spacing w:line="360" w:lineRule="auto"/>
        <w:ind w:right="-828"/>
        <w:rPr>
          <w:rFonts w:ascii="Times New Roman" w:eastAsia="Times New Roman" w:hAnsi="Times New Roman" w:cs="Times New Roman"/>
          <w:b/>
          <w:sz w:val="32"/>
        </w:rPr>
      </w:pPr>
    </w:p>
    <w:p w14:paraId="1DB57581" w14:textId="77777777" w:rsidR="00910B4B" w:rsidRDefault="00910B4B">
      <w:pPr>
        <w:spacing w:line="360" w:lineRule="auto"/>
        <w:ind w:right="-828"/>
        <w:rPr>
          <w:rFonts w:ascii="Times New Roman" w:eastAsia="Times New Roman" w:hAnsi="Times New Roman" w:cs="Times New Roman"/>
          <w:b/>
          <w:sz w:val="32"/>
        </w:rPr>
      </w:pPr>
    </w:p>
    <w:p w14:paraId="4C4DE5B5" w14:textId="77777777" w:rsidR="00910B4B" w:rsidRDefault="00910B4B">
      <w:pPr>
        <w:spacing w:line="360" w:lineRule="auto"/>
        <w:ind w:right="-828"/>
        <w:rPr>
          <w:rFonts w:ascii="Times New Roman" w:eastAsia="Times New Roman" w:hAnsi="Times New Roman" w:cs="Times New Roman"/>
          <w:b/>
          <w:sz w:val="32"/>
        </w:rPr>
      </w:pPr>
    </w:p>
    <w:p w14:paraId="30B8B9C9" w14:textId="77777777" w:rsidR="00910B4B" w:rsidRDefault="00910B4B">
      <w:pPr>
        <w:spacing w:line="360" w:lineRule="auto"/>
        <w:ind w:right="-828"/>
        <w:rPr>
          <w:rFonts w:ascii="Times New Roman" w:eastAsia="Times New Roman" w:hAnsi="Times New Roman" w:cs="Times New Roman"/>
          <w:b/>
          <w:sz w:val="32"/>
        </w:rPr>
      </w:pPr>
    </w:p>
    <w:p w14:paraId="0047047B" w14:textId="77777777" w:rsidR="00910B4B" w:rsidRDefault="00910B4B">
      <w:pPr>
        <w:spacing w:line="360" w:lineRule="auto"/>
        <w:ind w:right="-828"/>
        <w:rPr>
          <w:rFonts w:ascii="Times New Roman" w:eastAsia="Times New Roman" w:hAnsi="Times New Roman" w:cs="Times New Roman"/>
          <w:b/>
          <w:sz w:val="32"/>
        </w:rPr>
      </w:pPr>
    </w:p>
    <w:p w14:paraId="1393D319" w14:textId="39BC1A3A" w:rsidR="002D2DAE" w:rsidRDefault="007728E1">
      <w:pPr>
        <w:spacing w:line="360" w:lineRule="auto"/>
        <w:ind w:right="-82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7. RAZRED</w:t>
      </w:r>
    </w:p>
    <w:p w14:paraId="29162732" w14:textId="77777777" w:rsidR="002D2DAE" w:rsidRDefault="007728E1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IZRAŽAVANJE GLAZBOM I UZ GLAZBU</w:t>
      </w:r>
    </w:p>
    <w:p w14:paraId="51EA7D15" w14:textId="77777777" w:rsidR="002D2DAE" w:rsidRDefault="007728E1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Odličan:</w:t>
      </w:r>
      <w:r>
        <w:rPr>
          <w:rFonts w:ascii="Times New Roman" w:eastAsia="Times New Roman" w:hAnsi="Times New Roman" w:cs="Times New Roman"/>
          <w:sz w:val="24"/>
        </w:rPr>
        <w:t xml:space="preserve"> jasna interpretacija teksta, </w:t>
      </w:r>
      <w:proofErr w:type="spellStart"/>
      <w:r>
        <w:rPr>
          <w:rFonts w:ascii="Times New Roman" w:eastAsia="Times New Roman" w:hAnsi="Times New Roman" w:cs="Times New Roman"/>
          <w:sz w:val="24"/>
        </w:rPr>
        <w:t>intonativno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ritmički izvrsno, izrazitih sposobnosti, motiviran za rad,izrazito aktivan</w:t>
      </w:r>
    </w:p>
    <w:p w14:paraId="2BCD7941" w14:textId="77777777" w:rsidR="002D2DAE" w:rsidRDefault="007728E1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 xml:space="preserve">- Vrlo dobar: </w:t>
      </w:r>
      <w:r>
        <w:rPr>
          <w:rFonts w:ascii="Times New Roman" w:eastAsia="Times New Roman" w:hAnsi="Times New Roman" w:cs="Times New Roman"/>
          <w:sz w:val="24"/>
        </w:rPr>
        <w:t>interes za rad promjenjiv, intonacija i ritam pomalo nesigurni, ponekad potreban poticaj, prihvaća savjet i suradnju</w:t>
      </w:r>
    </w:p>
    <w:p w14:paraId="04B1784D" w14:textId="77777777" w:rsidR="002D2DAE" w:rsidRDefault="007728E1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Dobar:</w:t>
      </w:r>
      <w:r>
        <w:rPr>
          <w:rFonts w:ascii="Times New Roman" w:eastAsia="Times New Roman" w:hAnsi="Times New Roman" w:cs="Times New Roman"/>
          <w:sz w:val="24"/>
        </w:rPr>
        <w:t xml:space="preserve"> sposobnosti dobre, interes slabiji,potreban stalan poticaj,uz pomoć nastavnika</w:t>
      </w:r>
    </w:p>
    <w:p w14:paraId="2760D29A" w14:textId="77777777" w:rsidR="002D2DAE" w:rsidRDefault="007728E1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pjeva zadani primjer</w:t>
      </w:r>
    </w:p>
    <w:p w14:paraId="487C335D" w14:textId="77777777" w:rsidR="002D2DAE" w:rsidRDefault="007728E1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Dovoljan:</w:t>
      </w:r>
      <w:r>
        <w:rPr>
          <w:rFonts w:ascii="Times New Roman" w:eastAsia="Times New Roman" w:hAnsi="Times New Roman" w:cs="Times New Roman"/>
          <w:sz w:val="24"/>
        </w:rPr>
        <w:t xml:space="preserve">  nezainteresiran, ne uključuje se ni na poticaj učitelja, slabih sposobnosti,</w:t>
      </w:r>
      <w:r w:rsidR="00A75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potrebna stalna kontrola učitelja</w:t>
      </w:r>
    </w:p>
    <w:p w14:paraId="5FCB5352" w14:textId="77777777" w:rsidR="002D2DAE" w:rsidRDefault="007728E1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Nedovoljan:</w:t>
      </w:r>
      <w:r>
        <w:rPr>
          <w:rFonts w:ascii="Times New Roman" w:eastAsia="Times New Roman" w:hAnsi="Times New Roman" w:cs="Times New Roman"/>
          <w:sz w:val="24"/>
        </w:rPr>
        <w:t xml:space="preserve"> odbija rad, pri tome ometa druge</w:t>
      </w:r>
    </w:p>
    <w:p w14:paraId="16485725" w14:textId="77777777" w:rsidR="002D2DAE" w:rsidRDefault="007728E1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SLUŠANJE I POZNAVANJE GLAZBE</w:t>
      </w:r>
    </w:p>
    <w:p w14:paraId="7043DE8F" w14:textId="77777777" w:rsidR="002D2DAE" w:rsidRDefault="007728E1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Odličan:</w:t>
      </w:r>
      <w:r>
        <w:rPr>
          <w:rFonts w:ascii="Times New Roman" w:eastAsia="Times New Roman" w:hAnsi="Times New Roman" w:cs="Times New Roman"/>
          <w:sz w:val="24"/>
        </w:rPr>
        <w:t xml:space="preserve"> s lakoćom prepoznaje naziv skladbe i skladatelja, prepoznaje glazbalo prema zvuku i izgledu, zna kojoj skupini glazbala pripada, zna navesti osnovne značajke pojedinog glazbala. Samostalno i sigurno prepoznaje pjevačke glasove na glazbenim primjerima i poznaje osnovne značajke svakog glasa. Samostalno prepoznaje oblik ili vrstu na glazbenom primjeru </w:t>
      </w:r>
    </w:p>
    <w:p w14:paraId="76BE1606" w14:textId="77777777" w:rsidR="002D2DAE" w:rsidRDefault="007728E1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Vrlo dobar:</w:t>
      </w:r>
      <w:r>
        <w:rPr>
          <w:rFonts w:ascii="Times New Roman" w:eastAsia="Times New Roman" w:hAnsi="Times New Roman" w:cs="Times New Roman"/>
          <w:sz w:val="24"/>
        </w:rPr>
        <w:t xml:space="preserve"> uz malu  pomoć prepoznaje naziv sklade ili skladatelja, djelomično siguran u prepoznavanju glazbala prema zvuku ili izgledu. Djelomično siguran u prepoznavanju glasova, ali ne zna značajke  Prepoznaje glazbeni oblik ili vrstu uz malu pomoć </w:t>
      </w:r>
    </w:p>
    <w:p w14:paraId="755FCA9B" w14:textId="77777777" w:rsidR="002D2DAE" w:rsidRDefault="007728E1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Dobar:</w:t>
      </w:r>
      <w:r>
        <w:rPr>
          <w:rFonts w:ascii="Times New Roman" w:eastAsia="Times New Roman" w:hAnsi="Times New Roman" w:cs="Times New Roman"/>
          <w:sz w:val="24"/>
        </w:rPr>
        <w:t xml:space="preserve"> prepoznaje glazbu, ali ne zna naziv skladbe i skladatelja, potrebna mu je pomoć prilikom prepoznavanja glazbala. Potrebna mu je pomoć prilikom prepoznavanja glasova. Otežano prepoznaje glazbene oblike i vrste. </w:t>
      </w:r>
    </w:p>
    <w:p w14:paraId="76EC81D5" w14:textId="77777777" w:rsidR="002D2DAE" w:rsidRDefault="007728E1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Dovoljan:</w:t>
      </w:r>
      <w:r>
        <w:rPr>
          <w:rFonts w:ascii="Times New Roman" w:eastAsia="Times New Roman" w:hAnsi="Times New Roman" w:cs="Times New Roman"/>
          <w:sz w:val="24"/>
        </w:rPr>
        <w:t xml:space="preserve"> otežano uz asocijacije prepoznaje samo dijelove neke skladbe, znanje primjenjuje djelomično, razumije, ali ne zna obrazložiti. Potreban mu je stalan nadzor, uglavnom ne prepoznaje oblike i vrste, uglavnom ne prepoznaje pjevačke glasove.</w:t>
      </w:r>
    </w:p>
    <w:p w14:paraId="6A3DCD60" w14:textId="77777777" w:rsidR="002D2DAE" w:rsidRDefault="007728E1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lastRenderedPageBreak/>
        <w:t>- Nedovoljan:</w:t>
      </w:r>
      <w:r>
        <w:rPr>
          <w:rFonts w:ascii="Times New Roman" w:eastAsia="Times New Roman" w:hAnsi="Times New Roman" w:cs="Times New Roman"/>
          <w:sz w:val="24"/>
        </w:rPr>
        <w:t xml:space="preserve"> ne prepoznaje naziv skladbe niti skladatelja i ne pokazuje interes za iste, ne prepoznaje glazbala ni pjevačke glasove, ne pokazuje interes za ista. Ne prepoznaje oblike ni vrste, ne pokazuje volju i interes   </w:t>
      </w:r>
    </w:p>
    <w:p w14:paraId="5FFCC599" w14:textId="77777777" w:rsidR="002D2DAE" w:rsidRDefault="002D2DAE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</w:p>
    <w:p w14:paraId="2C1A657B" w14:textId="77777777" w:rsidR="002D2DAE" w:rsidRDefault="007728E1">
      <w:pPr>
        <w:spacing w:line="360" w:lineRule="auto"/>
        <w:ind w:right="-82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8. RAZRED</w:t>
      </w:r>
    </w:p>
    <w:p w14:paraId="0BB3E811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IZRAŽAVANJE GLAZBOM I UZ GLAZBU</w:t>
      </w:r>
    </w:p>
    <w:p w14:paraId="0FDA997D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Odličan:</w:t>
      </w:r>
      <w:r>
        <w:rPr>
          <w:rFonts w:ascii="Times New Roman" w:eastAsia="Times New Roman" w:hAnsi="Times New Roman" w:cs="Times New Roman"/>
          <w:sz w:val="24"/>
        </w:rPr>
        <w:t xml:space="preserve"> jasna interpretacija teksta, </w:t>
      </w:r>
      <w:proofErr w:type="spellStart"/>
      <w:r>
        <w:rPr>
          <w:rFonts w:ascii="Times New Roman" w:eastAsia="Times New Roman" w:hAnsi="Times New Roman" w:cs="Times New Roman"/>
          <w:sz w:val="24"/>
        </w:rPr>
        <w:t>intonativno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ritmički izvrsno, izrazitih sposobnosti,motiviran za rad,izrazito aktivan</w:t>
      </w:r>
    </w:p>
    <w:p w14:paraId="503F048F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Vrlo dobar:</w:t>
      </w:r>
      <w:r>
        <w:rPr>
          <w:rFonts w:ascii="Times New Roman" w:eastAsia="Times New Roman" w:hAnsi="Times New Roman" w:cs="Times New Roman"/>
          <w:sz w:val="24"/>
        </w:rPr>
        <w:t xml:space="preserve"> intonacija i ritam pomalo nesigurni, interes za rad promjenjiv, ponekad potreban poticaj, prihvaća savjet i suradnju</w:t>
      </w:r>
    </w:p>
    <w:p w14:paraId="1C9ECBFA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Dobar:</w:t>
      </w:r>
      <w:r>
        <w:rPr>
          <w:rFonts w:ascii="Times New Roman" w:eastAsia="Times New Roman" w:hAnsi="Times New Roman" w:cs="Times New Roman"/>
          <w:sz w:val="24"/>
        </w:rPr>
        <w:t xml:space="preserve"> sposobnosti dobre,interes slabiji,potreban stalan poticaj,uz pomoć nastavnika pjeva zadani primjer</w:t>
      </w:r>
    </w:p>
    <w:p w14:paraId="1303EA20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Dovoljan:</w:t>
      </w:r>
      <w:r>
        <w:rPr>
          <w:rFonts w:ascii="Times New Roman" w:eastAsia="Times New Roman" w:hAnsi="Times New Roman" w:cs="Times New Roman"/>
          <w:sz w:val="24"/>
        </w:rPr>
        <w:t xml:space="preserve"> nezainteresiran, ne uključuje se ni na poticaj učitelja, slabih sposobnosti,</w:t>
      </w:r>
      <w:r w:rsidR="00A750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potrebna stalna kontrola učitelja</w:t>
      </w:r>
    </w:p>
    <w:p w14:paraId="183978DD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Nedovoljan:</w:t>
      </w:r>
      <w:r>
        <w:rPr>
          <w:rFonts w:ascii="Times New Roman" w:eastAsia="Times New Roman" w:hAnsi="Times New Roman" w:cs="Times New Roman"/>
          <w:sz w:val="24"/>
        </w:rPr>
        <w:t xml:space="preserve"> odbija rad ,pri tome ometa druge</w:t>
      </w:r>
    </w:p>
    <w:p w14:paraId="6FDE6257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SLUŠANJE I POZNAVANJE GLAZBE</w:t>
      </w:r>
    </w:p>
    <w:p w14:paraId="416F9C51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Odličan:</w:t>
      </w:r>
      <w:r>
        <w:rPr>
          <w:rFonts w:ascii="Times New Roman" w:eastAsia="Times New Roman" w:hAnsi="Times New Roman" w:cs="Times New Roman"/>
          <w:sz w:val="24"/>
        </w:rPr>
        <w:t xml:space="preserve"> s lakoćom prepoznaje naziv skladbe i skladatelja, prepoznaje glazbalo prema zvuku i izgledu, zna kojoj skupini glazbala pripada, zna navesti osnovne značajke pojedinog glazbala. Samostalno i sigurno prepoznaje pjevačke glasove na glazbenim primjerima i poznaje osnovne značajke svakog glasa. Samostalno prepoznaje oblik ili vrstu na glazbenom primjeru. Učenik prepoznaje osnovne značajke stilskog razdoblja, može samostalno svako stilsko razdoblje definirati uz glazbeni primjer.</w:t>
      </w:r>
    </w:p>
    <w:p w14:paraId="71CC9AE0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Vrlo dobar:</w:t>
      </w:r>
      <w:r>
        <w:rPr>
          <w:rFonts w:ascii="Times New Roman" w:eastAsia="Times New Roman" w:hAnsi="Times New Roman" w:cs="Times New Roman"/>
          <w:sz w:val="24"/>
        </w:rPr>
        <w:t xml:space="preserve"> uz malu  pomoć prepoznaje naziv sklade ili skladatelja, djelomično siguran u prepoznavanju glazbala prema zvuku ili izgledu. Djelomično siguran u prepoznavanju glasova, ali ne zna značajke. Prepoznaje glazbeni oblik ili vrstu uz malu pomoć. Učenik prepoznaje osnovne značajke stilskog razdoblja uz manju pomoć učitelja,definira djelomično uz glazbeni primjer </w:t>
      </w:r>
    </w:p>
    <w:p w14:paraId="515E8034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Dobar:</w:t>
      </w:r>
      <w:r>
        <w:rPr>
          <w:rFonts w:ascii="Times New Roman" w:eastAsia="Times New Roman" w:hAnsi="Times New Roman" w:cs="Times New Roman"/>
          <w:sz w:val="24"/>
        </w:rPr>
        <w:t xml:space="preserve"> prepoznaje glazbu, ali ne zna naziv skladbe i skladatelja, potrebna mu je pomoć prilikom prepoznavanja glazbala. Potrebna mu je pomoć prilikom prepoznavanja glasova. Otežano prepoznaje </w:t>
      </w:r>
      <w:r>
        <w:rPr>
          <w:rFonts w:ascii="Times New Roman" w:eastAsia="Times New Roman" w:hAnsi="Times New Roman" w:cs="Times New Roman"/>
          <w:sz w:val="24"/>
        </w:rPr>
        <w:lastRenderedPageBreak/>
        <w:t>glazbene oblike i vrste. Samo uz pomoć nastavnika prepoznaje značajke stilskog razdoblja, uz pomoć učitelja može definirati pojam, pokazuje zainteresiranost i ulaže trud</w:t>
      </w:r>
    </w:p>
    <w:p w14:paraId="31693C42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Dovoljan:</w:t>
      </w:r>
      <w:r>
        <w:rPr>
          <w:rFonts w:ascii="Times New Roman" w:eastAsia="Times New Roman" w:hAnsi="Times New Roman" w:cs="Times New Roman"/>
          <w:sz w:val="24"/>
        </w:rPr>
        <w:t xml:space="preserve"> otežano uz asocijacije prepoznaje samo dijelove neke skladbe, znanje primjenjuje djelomično, razumije, ali ne zna obrazložiti. Potreban mu je stalan nadzor, uglavnom ne prepoznaje oblike i vrste, uglavnom ne prepoznaje pjevačke glasove. Učenik ne prepoznaje značajke stilskog razdoblja ni uz pomoć učitelja ali pokazuje interes.</w:t>
      </w:r>
    </w:p>
    <w:p w14:paraId="2D398300" w14:textId="77777777" w:rsidR="002D2DAE" w:rsidRDefault="007728E1" w:rsidP="00910B4B">
      <w:pPr>
        <w:spacing w:line="360" w:lineRule="auto"/>
        <w:ind w:right="-828"/>
        <w:rPr>
          <w:rFonts w:ascii="Times New Roman" w:eastAsia="Times New Roman" w:hAnsi="Times New Roman" w:cs="Times New Roman"/>
          <w:sz w:val="24"/>
        </w:rPr>
      </w:pPr>
      <w:r w:rsidRPr="00A75008">
        <w:rPr>
          <w:rFonts w:ascii="Times New Roman" w:eastAsia="Times New Roman" w:hAnsi="Times New Roman" w:cs="Times New Roman"/>
          <w:b/>
          <w:sz w:val="24"/>
        </w:rPr>
        <w:t>- Nedovoljan:</w:t>
      </w:r>
      <w:r>
        <w:rPr>
          <w:rFonts w:ascii="Times New Roman" w:eastAsia="Times New Roman" w:hAnsi="Times New Roman" w:cs="Times New Roman"/>
          <w:sz w:val="24"/>
        </w:rPr>
        <w:t xml:space="preserve"> ne prepoznaje naziv skladbe niti skladatelja i ne pokazuje interes za iste, ne prepoznaje glazbala ni pjevačke glasove, ne pokazuje interes za ista. Ne prepoznaje oblike ni vrste, ne pokazuje volju i interes. Učenik ne prepoznaje značajke stilskog razdoblja i ne pokazuje interes.</w:t>
      </w:r>
    </w:p>
    <w:p w14:paraId="1263545F" w14:textId="77777777" w:rsidR="002D2DAE" w:rsidRDefault="002D2DAE" w:rsidP="00910B4B">
      <w:pPr>
        <w:spacing w:line="360" w:lineRule="auto"/>
        <w:ind w:right="-828"/>
        <w:rPr>
          <w:rFonts w:ascii="Arial" w:eastAsia="Arial" w:hAnsi="Arial" w:cs="Arial"/>
        </w:rPr>
      </w:pPr>
    </w:p>
    <w:p w14:paraId="07A86AED" w14:textId="77777777" w:rsidR="002D2DAE" w:rsidRDefault="002D2DAE">
      <w:pPr>
        <w:ind w:right="-828"/>
        <w:rPr>
          <w:rFonts w:ascii="Arial" w:eastAsia="Arial" w:hAnsi="Arial" w:cs="Arial"/>
        </w:rPr>
      </w:pPr>
    </w:p>
    <w:p w14:paraId="631AB23B" w14:textId="77777777" w:rsidR="002D2DAE" w:rsidRDefault="002D2DAE">
      <w:pPr>
        <w:ind w:right="-828"/>
        <w:rPr>
          <w:rFonts w:ascii="Arial" w:eastAsia="Arial" w:hAnsi="Arial" w:cs="Arial"/>
          <w:b/>
          <w:sz w:val="28"/>
        </w:rPr>
      </w:pPr>
    </w:p>
    <w:p w14:paraId="12345AC0" w14:textId="77777777" w:rsidR="002D2DAE" w:rsidRDefault="002D2DAE">
      <w:pPr>
        <w:ind w:right="-828"/>
        <w:rPr>
          <w:rFonts w:ascii="Arial" w:eastAsia="Arial" w:hAnsi="Arial" w:cs="Arial"/>
          <w:b/>
          <w:sz w:val="28"/>
        </w:rPr>
      </w:pPr>
    </w:p>
    <w:p w14:paraId="7D8A3F01" w14:textId="77777777" w:rsidR="002D2DAE" w:rsidRDefault="002D2DAE">
      <w:pPr>
        <w:ind w:right="-828"/>
        <w:rPr>
          <w:rFonts w:ascii="Arial" w:eastAsia="Arial" w:hAnsi="Arial" w:cs="Arial"/>
          <w:sz w:val="28"/>
          <w:u w:val="single"/>
        </w:rPr>
      </w:pPr>
    </w:p>
    <w:p w14:paraId="3B9FFF9A" w14:textId="77777777" w:rsidR="002D2DAE" w:rsidRDefault="002D2DAE">
      <w:pPr>
        <w:ind w:right="-828"/>
        <w:rPr>
          <w:rFonts w:ascii="Arial" w:eastAsia="Arial" w:hAnsi="Arial" w:cs="Arial"/>
        </w:rPr>
      </w:pPr>
    </w:p>
    <w:p w14:paraId="041D828D" w14:textId="77777777" w:rsidR="002D2DAE" w:rsidRDefault="002D2DAE">
      <w:pPr>
        <w:ind w:right="-828"/>
        <w:rPr>
          <w:rFonts w:ascii="Arial" w:eastAsia="Arial" w:hAnsi="Arial" w:cs="Arial"/>
          <w:sz w:val="28"/>
          <w:u w:val="single"/>
        </w:rPr>
      </w:pPr>
    </w:p>
    <w:p w14:paraId="7B261943" w14:textId="77777777" w:rsidR="002D2DAE" w:rsidRDefault="002D2DAE">
      <w:pPr>
        <w:ind w:right="-828"/>
        <w:rPr>
          <w:rFonts w:ascii="Arial" w:eastAsia="Arial" w:hAnsi="Arial" w:cs="Arial"/>
          <w:sz w:val="28"/>
          <w:u w:val="single"/>
        </w:rPr>
      </w:pPr>
    </w:p>
    <w:p w14:paraId="7FA40876" w14:textId="77777777" w:rsidR="002D2DAE" w:rsidRDefault="002D2DAE">
      <w:pPr>
        <w:ind w:right="-828"/>
        <w:rPr>
          <w:rFonts w:ascii="Arial" w:eastAsia="Arial" w:hAnsi="Arial" w:cs="Arial"/>
          <w:sz w:val="28"/>
          <w:u w:val="single"/>
        </w:rPr>
      </w:pPr>
    </w:p>
    <w:p w14:paraId="52E59113" w14:textId="77777777" w:rsidR="002D2DAE" w:rsidRDefault="002D2DAE">
      <w:pPr>
        <w:ind w:right="-828"/>
        <w:rPr>
          <w:rFonts w:ascii="Arial" w:eastAsia="Arial" w:hAnsi="Arial" w:cs="Arial"/>
          <w:b/>
          <w:sz w:val="28"/>
        </w:rPr>
      </w:pPr>
    </w:p>
    <w:p w14:paraId="4BFB69A2" w14:textId="77777777" w:rsidR="002D2DAE" w:rsidRDefault="002D2DAE">
      <w:pPr>
        <w:rPr>
          <w:rFonts w:ascii="Arial" w:eastAsia="Arial" w:hAnsi="Arial" w:cs="Arial"/>
          <w:sz w:val="28"/>
        </w:rPr>
      </w:pPr>
    </w:p>
    <w:sectPr w:rsidR="002D2DAE" w:rsidSect="00F45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AE"/>
    <w:rsid w:val="002A48A0"/>
    <w:rsid w:val="002D2DAE"/>
    <w:rsid w:val="005A614B"/>
    <w:rsid w:val="007728E1"/>
    <w:rsid w:val="007A3D3F"/>
    <w:rsid w:val="00910B4B"/>
    <w:rsid w:val="00925F46"/>
    <w:rsid w:val="00953A8F"/>
    <w:rsid w:val="00A75008"/>
    <w:rsid w:val="00C82A3B"/>
    <w:rsid w:val="00C857EE"/>
    <w:rsid w:val="00F22EC7"/>
    <w:rsid w:val="00F4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5E514"/>
  <w15:docId w15:val="{7A1A7ABE-AE0F-4BCA-9094-67E09135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1619</Words>
  <Characters>9234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Ivačić</cp:lastModifiedBy>
  <cp:revision>3</cp:revision>
  <dcterms:created xsi:type="dcterms:W3CDTF">2024-09-12T13:08:00Z</dcterms:created>
  <dcterms:modified xsi:type="dcterms:W3CDTF">2025-09-10T12:48:00Z</dcterms:modified>
</cp:coreProperties>
</file>