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29" w:rsidRPr="00BF47F0" w:rsidRDefault="00BF47F0">
      <w:pPr>
        <w:jc w:val="center"/>
        <w:rPr>
          <w:rFonts w:ascii="Times New Roman" w:hAnsi="Times New Roman"/>
          <w:b/>
          <w:sz w:val="24"/>
        </w:rPr>
      </w:pPr>
      <w:r w:rsidRPr="00BF47F0">
        <w:rPr>
          <w:rFonts w:ascii="Times New Roman" w:hAnsi="Times New Roman"/>
          <w:b/>
          <w:sz w:val="24"/>
        </w:rPr>
        <w:t>Pojmovi i definicije</w:t>
      </w:r>
    </w:p>
    <w:p w:rsidR="0072487E" w:rsidRDefault="0072487E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Style w:val="Zadanifontodlomka1"/>
          <w:rFonts w:ascii="Times New Roman" w:hAnsi="Times New Roman"/>
          <w:b/>
        </w:rPr>
        <w:t>OPĆ</w:t>
      </w:r>
      <w:r w:rsidR="00BF47F0" w:rsidRPr="0072487E">
        <w:rPr>
          <w:rStyle w:val="Zadanifontodlomka1"/>
          <w:rFonts w:ascii="Times New Roman" w:hAnsi="Times New Roman"/>
          <w:b/>
        </w:rPr>
        <w:t>A UREDBA O ZAŠTITI OSOBNIH PODATAKA (GDPR</w:t>
      </w:r>
      <w:r w:rsidR="00BF47F0" w:rsidRPr="0072487E">
        <w:rPr>
          <w:rFonts w:ascii="Times New Roman" w:hAnsi="Times New Roman"/>
        </w:rPr>
        <w:t>)</w:t>
      </w: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Opća uredba o zaštiti osobnih podataka (GDPR) (Regulation (EU) 2016/679) je uredba kojom Europski parlament, Vijeće Europske unije i Europska komisija namjeravaju ojačati i objediniti procese zaštite osobnih podataka svih pojedinaca unutar Europske unije (EU). Uredba se također odnosi na iznošenje osobnih podataka van EU.</w:t>
      </w:r>
    </w:p>
    <w:p w:rsidR="0072487E" w:rsidRDefault="0072487E" w:rsidP="0072487E">
      <w:pPr>
        <w:spacing w:after="0"/>
        <w:jc w:val="both"/>
        <w:rPr>
          <w:rFonts w:ascii="Times New Roman" w:hAnsi="Times New Roman"/>
          <w:b/>
        </w:rPr>
      </w:pP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  <w:b/>
        </w:rPr>
        <w:t>VODITELJ OBRADE</w:t>
      </w: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Subjekt koji utvrđuje svrhu, uvjete i način obrade osobnih podataka.</w:t>
      </w:r>
    </w:p>
    <w:p w:rsidR="0072487E" w:rsidRDefault="0072487E" w:rsidP="0072487E">
      <w:pPr>
        <w:spacing w:after="0"/>
        <w:jc w:val="both"/>
        <w:rPr>
          <w:rFonts w:ascii="Times New Roman" w:hAnsi="Times New Roman"/>
          <w:b/>
        </w:rPr>
      </w:pPr>
    </w:p>
    <w:p w:rsidR="00F92229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  <w:b/>
        </w:rPr>
        <w:t>IZVRŠITELJ OBRADE</w:t>
      </w:r>
    </w:p>
    <w:p w:rsidR="00F92229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Subjekt koji provodi obradu podataka u ime voditelja obrade.</w:t>
      </w:r>
    </w:p>
    <w:p w:rsidR="0072487E" w:rsidRPr="0072487E" w:rsidRDefault="0072487E" w:rsidP="0072487E">
      <w:pPr>
        <w:spacing w:after="0"/>
        <w:jc w:val="both"/>
        <w:rPr>
          <w:rFonts w:ascii="Times New Roman" w:hAnsi="Times New Roman"/>
        </w:rPr>
      </w:pP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  <w:b/>
        </w:rPr>
        <w:t>AGENCIJA ZA ZAŠTITU OSOBNIH PODATAKA (AZOP)</w:t>
      </w: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Državnoj agenciji</w:t>
      </w:r>
      <w:r w:rsidR="00D40355" w:rsidRPr="0072487E">
        <w:rPr>
          <w:rFonts w:ascii="Times New Roman" w:hAnsi="Times New Roman"/>
        </w:rPr>
        <w:t xml:space="preserve"> </w:t>
      </w:r>
      <w:r w:rsidRPr="0072487E">
        <w:rPr>
          <w:rFonts w:ascii="Times New Roman" w:hAnsi="Times New Roman"/>
        </w:rPr>
        <w:t>je zadatak štititi podatke i privatnost, nadgledati procese</w:t>
      </w:r>
      <w:r w:rsidR="00D40355" w:rsidRPr="0072487E">
        <w:rPr>
          <w:rFonts w:ascii="Times New Roman" w:hAnsi="Times New Roman"/>
        </w:rPr>
        <w:t xml:space="preserve"> </w:t>
      </w:r>
      <w:r w:rsidRPr="0072487E">
        <w:rPr>
          <w:rFonts w:ascii="Times New Roman" w:hAnsi="Times New Roman"/>
        </w:rPr>
        <w:t>primjene Uredbe, te aktivno provoditi Uredbu o zaštiti osobnih podataka unutar Europske unije.</w:t>
      </w:r>
    </w:p>
    <w:p w:rsidR="0072487E" w:rsidRDefault="0072487E" w:rsidP="0072487E">
      <w:pPr>
        <w:spacing w:after="0"/>
        <w:jc w:val="both"/>
        <w:rPr>
          <w:rFonts w:ascii="Times New Roman" w:hAnsi="Times New Roman"/>
          <w:b/>
        </w:rPr>
      </w:pP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  <w:b/>
        </w:rPr>
        <w:t>SLUŽBENIK ZA ZAŠTITU OSOBNIH PODATAKA</w:t>
      </w: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Stručnjak za zaštitu podataka koji samostalno djeluje kako bi osigurao da poslovni entitet djeluje u skladu s politikama i procedurama koje su postavljene na temelju Uredbe.</w:t>
      </w:r>
    </w:p>
    <w:p w:rsidR="0072487E" w:rsidRDefault="0072487E" w:rsidP="0072487E">
      <w:pPr>
        <w:spacing w:after="0"/>
        <w:jc w:val="both"/>
        <w:rPr>
          <w:rFonts w:ascii="Times New Roman" w:hAnsi="Times New Roman"/>
          <w:b/>
        </w:rPr>
      </w:pP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  <w:b/>
        </w:rPr>
        <w:t>ISPITANIK</w:t>
      </w: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Fizička osoba čije osobne podatke obrađuju voditelj ili izvršitelj obrade podataka.</w:t>
      </w:r>
    </w:p>
    <w:p w:rsidR="0072487E" w:rsidRDefault="0072487E" w:rsidP="0072487E">
      <w:pPr>
        <w:spacing w:after="0"/>
        <w:jc w:val="both"/>
        <w:rPr>
          <w:rFonts w:ascii="Times New Roman" w:hAnsi="Times New Roman"/>
          <w:b/>
        </w:rPr>
      </w:pP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  <w:b/>
        </w:rPr>
        <w:t>OSOBNI PODATAK</w:t>
      </w: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Bilo koja informacija koja se dovodi u vezu s fizičkom osobom, tj. ispitanikom i koja se može koristiti za izravno ili neizravno identificiranje osobe.</w:t>
      </w:r>
    </w:p>
    <w:p w:rsidR="0072487E" w:rsidRDefault="0072487E" w:rsidP="0072487E">
      <w:pPr>
        <w:spacing w:after="0"/>
        <w:jc w:val="both"/>
        <w:rPr>
          <w:rFonts w:ascii="Times New Roman" w:hAnsi="Times New Roman"/>
          <w:b/>
        </w:rPr>
      </w:pP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  <w:b/>
        </w:rPr>
        <w:t>OBRADA OSOBNIH PODATAKA</w:t>
      </w: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Bilo koja djelatnost koja se provodi nad osobnim podacima, automatska ili ne, koja uključuje prikupljanje, upotrebu, izradu zapisa i slično.</w:t>
      </w:r>
    </w:p>
    <w:p w:rsidR="0072487E" w:rsidRDefault="0072487E" w:rsidP="0072487E">
      <w:pPr>
        <w:spacing w:after="0"/>
        <w:jc w:val="both"/>
        <w:rPr>
          <w:rFonts w:ascii="Times New Roman" w:hAnsi="Times New Roman"/>
          <w:b/>
        </w:rPr>
      </w:pP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  <w:b/>
        </w:rPr>
        <w:t>PROFILIRANJE</w:t>
      </w: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Svaka automatizirana obrada podataka u svrhu procjene, analize ili predviđanja ponašanja ispitanika</w:t>
      </w:r>
    </w:p>
    <w:p w:rsidR="0072487E" w:rsidRDefault="0072487E" w:rsidP="0072487E">
      <w:pPr>
        <w:spacing w:after="0"/>
        <w:jc w:val="both"/>
        <w:rPr>
          <w:rFonts w:ascii="Times New Roman" w:hAnsi="Times New Roman"/>
          <w:b/>
        </w:rPr>
      </w:pPr>
    </w:p>
    <w:p w:rsid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  <w:b/>
        </w:rPr>
        <w:t>PRAVO PRISTUPA ISPITANIKA</w:t>
      </w: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r w:rsidRPr="0072487E">
        <w:rPr>
          <w:rFonts w:ascii="Times New Roman" w:hAnsi="Times New Roman"/>
        </w:rPr>
        <w:t>Poznato kao ‘pravo pristupa’, omogućuje ispitaniku pristup osobnim podacima koji ga se tiču i koji su u posjedu voditelja obrade.</w:t>
      </w:r>
    </w:p>
    <w:p w:rsidR="0072487E" w:rsidRDefault="0072487E" w:rsidP="0072487E">
      <w:pPr>
        <w:spacing w:after="0"/>
        <w:jc w:val="both"/>
        <w:rPr>
          <w:rFonts w:ascii="Times New Roman" w:hAnsi="Times New Roman"/>
          <w:b/>
        </w:rPr>
      </w:pPr>
    </w:p>
    <w:p w:rsidR="00F92229" w:rsidRPr="0072487E" w:rsidRDefault="00BF47F0" w:rsidP="0072487E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  <w:r w:rsidRPr="0072487E">
        <w:rPr>
          <w:rFonts w:ascii="Times New Roman" w:hAnsi="Times New Roman"/>
          <w:b/>
        </w:rPr>
        <w:t>ZAKONSKA REGULATIVA</w:t>
      </w:r>
    </w:p>
    <w:p w:rsidR="004D3EF7" w:rsidRPr="0072487E" w:rsidRDefault="00BF47F0" w:rsidP="0072487E">
      <w:pPr>
        <w:spacing w:after="0"/>
        <w:jc w:val="both"/>
        <w:rPr>
          <w:rFonts w:ascii="Times New Roman" w:hAnsi="Times New Roman"/>
        </w:rPr>
      </w:pPr>
      <w:r w:rsidRPr="0072487E">
        <w:rPr>
          <w:rFonts w:ascii="Times New Roman" w:hAnsi="Times New Roman"/>
        </w:rPr>
        <w:t>Uredba (EU) 2016/679 Europskog parlamenta i Vijeća od 27. travnja 2016. o zaštiti pojedinaca u vezi s obradom osobnih podataka i o slobodnom kretanju takvih podataka.</w:t>
      </w:r>
      <w:r w:rsidR="0072487E">
        <w:rPr>
          <w:rFonts w:ascii="Times New Roman" w:hAnsi="Times New Roman"/>
        </w:rPr>
        <w:t xml:space="preserve">  </w:t>
      </w:r>
      <w:r w:rsidR="004D3EF7" w:rsidRPr="0072487E">
        <w:rPr>
          <w:rFonts w:ascii="Times New Roman" w:hAnsi="Times New Roman"/>
        </w:rPr>
        <w:t>Zakon o provedbi Opće uredbe o zaštiti podataka (NN 42/18) na snazi od 25. svibnja 2018.</w:t>
      </w:r>
    </w:p>
    <w:p w:rsidR="00F92229" w:rsidRPr="0072487E" w:rsidRDefault="00F92229" w:rsidP="0072487E">
      <w:pPr>
        <w:spacing w:after="0"/>
        <w:rPr>
          <w:rFonts w:ascii="Times New Roman" w:hAnsi="Times New Roman"/>
        </w:rPr>
      </w:pPr>
    </w:p>
    <w:sectPr w:rsidR="00F92229" w:rsidRPr="0072487E" w:rsidSect="00145DF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C1" w:rsidRDefault="003579C1">
      <w:pPr>
        <w:spacing w:after="0" w:line="240" w:lineRule="auto"/>
      </w:pPr>
      <w:r>
        <w:separator/>
      </w:r>
    </w:p>
  </w:endnote>
  <w:endnote w:type="continuationSeparator" w:id="0">
    <w:p w:rsidR="003579C1" w:rsidRDefault="0035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C1" w:rsidRDefault="003579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79C1" w:rsidRDefault="00357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29"/>
    <w:rsid w:val="00024725"/>
    <w:rsid w:val="00036CCD"/>
    <w:rsid w:val="00145DF0"/>
    <w:rsid w:val="003579C1"/>
    <w:rsid w:val="0042398A"/>
    <w:rsid w:val="004D3EF7"/>
    <w:rsid w:val="0072487E"/>
    <w:rsid w:val="00A97C73"/>
    <w:rsid w:val="00BB1DDA"/>
    <w:rsid w:val="00BF47F0"/>
    <w:rsid w:val="00D40355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0AA2"/>
  <w15:docId w15:val="{6DE7600C-D566-4D62-ABEB-55B09F1E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Šarić</dc:creator>
  <cp:lastModifiedBy>Ankica</cp:lastModifiedBy>
  <cp:revision>3</cp:revision>
  <dcterms:created xsi:type="dcterms:W3CDTF">2020-03-06T08:59:00Z</dcterms:created>
  <dcterms:modified xsi:type="dcterms:W3CDTF">2020-03-06T09:28:00Z</dcterms:modified>
</cp:coreProperties>
</file>