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DF3" w14:textId="017D01CD" w:rsidR="00BB4788" w:rsidRDefault="00166564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4788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77EF907B" w14:textId="77777777" w:rsidR="00BB4788" w:rsidRDefault="00BB4788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BARTOLA KAŠIĆA</w:t>
      </w:r>
    </w:p>
    <w:p w14:paraId="3C86AC9B" w14:textId="33BAD3BD" w:rsidR="00BB4788" w:rsidRDefault="00BB4788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Bartola Kašića 48, 32100 Vinkovci</w:t>
      </w:r>
    </w:p>
    <w:p w14:paraId="15987BC5" w14:textId="326DF7AB" w:rsidR="00BB4788" w:rsidRPr="000843ED" w:rsidRDefault="00BB4788" w:rsidP="00BB4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843ED">
        <w:rPr>
          <w:rFonts w:ascii="Times New Roman" w:hAnsi="Times New Roman" w:cs="Times New Roman"/>
          <w:sz w:val="24"/>
          <w:szCs w:val="24"/>
        </w:rPr>
        <w:t>KLASA:</w:t>
      </w:r>
      <w:r w:rsidR="000843ED" w:rsidRPr="000843ED">
        <w:rPr>
          <w:rFonts w:ascii="Times New Roman" w:hAnsi="Times New Roman" w:cs="Times New Roman"/>
          <w:sz w:val="24"/>
          <w:szCs w:val="24"/>
        </w:rPr>
        <w:t xml:space="preserve"> 112-02/23-01/01</w:t>
      </w:r>
      <w:r w:rsidRPr="00084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0F6A8" w14:textId="3FC32048" w:rsidR="00BB4788" w:rsidRPr="000843ED" w:rsidRDefault="00BB4788" w:rsidP="00BB4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3ED">
        <w:rPr>
          <w:rFonts w:ascii="Times New Roman" w:hAnsi="Times New Roman" w:cs="Times New Roman"/>
          <w:sz w:val="24"/>
          <w:szCs w:val="24"/>
        </w:rPr>
        <w:t>URBROJ: 2196-4-6/23-</w:t>
      </w:r>
      <w:r w:rsidR="000843ED" w:rsidRPr="000843ED">
        <w:rPr>
          <w:rFonts w:ascii="Times New Roman" w:hAnsi="Times New Roman" w:cs="Times New Roman"/>
          <w:sz w:val="24"/>
          <w:szCs w:val="24"/>
        </w:rPr>
        <w:t>3</w:t>
      </w:r>
    </w:p>
    <w:p w14:paraId="0C934674" w14:textId="77777777" w:rsidR="00BB4788" w:rsidRPr="000843ED" w:rsidRDefault="00BB4788" w:rsidP="00BB4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3ED">
        <w:rPr>
          <w:rFonts w:ascii="Times New Roman" w:hAnsi="Times New Roman" w:cs="Times New Roman"/>
          <w:sz w:val="24"/>
          <w:szCs w:val="24"/>
        </w:rPr>
        <w:t>U Vinkovcima 28. veljače 2023. godine</w:t>
      </w:r>
    </w:p>
    <w:p w14:paraId="3E0F97FD" w14:textId="0BF5AA6C" w:rsidR="004C3955" w:rsidRDefault="004C3955"/>
    <w:p w14:paraId="75FBAB1C" w14:textId="5BC5CB84" w:rsidR="00BB4788" w:rsidRPr="00971C4E" w:rsidRDefault="00BB4788" w:rsidP="00BB4788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107.  Zakona o odgoju i obrazovanju u osnovnoj i srednjoj školi (NN 87/08, 86/09, 92/10, 105/10, 90/11, 5/12, 16/12, 86/12, 126/12, 94/13, 152/14, 07/17, 68/18, 98/19, 64/20</w:t>
      </w:r>
      <w:r w:rsidR="00C03C3D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čl. 7.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C03C3D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 xml:space="preserve">postupku zapošljavanja te procjeni i vrednovanju kandidata za zapošljavanje, </w:t>
      </w:r>
      <w:r w:rsidRPr="00971C4E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ica Škole </w:t>
      </w:r>
      <w:r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52E0520C" w14:textId="77777777" w:rsidR="00BB4788" w:rsidRPr="00971C4E" w:rsidRDefault="00BB4788" w:rsidP="00BB4788">
      <w:pPr>
        <w:rPr>
          <w:rFonts w:ascii="Times New Roman" w:hAnsi="Times New Roman" w:cs="Times New Roman"/>
          <w:sz w:val="24"/>
          <w:szCs w:val="24"/>
        </w:rPr>
      </w:pPr>
    </w:p>
    <w:p w14:paraId="02B88063" w14:textId="77777777" w:rsidR="00BB4788" w:rsidRPr="00971C4E" w:rsidRDefault="00BB4788" w:rsidP="00BB4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7B220A43" w14:textId="77777777" w:rsidR="00BB4788" w:rsidRPr="00971C4E" w:rsidRDefault="00BB4788" w:rsidP="00BB4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14:paraId="63F0A44D" w14:textId="77777777" w:rsidR="00BB4788" w:rsidRPr="00971C4E" w:rsidRDefault="00BB4788" w:rsidP="00BB4788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1DC0766" w14:textId="0A55EE06" w:rsidR="00BB4788" w:rsidRPr="00971C4E" w:rsidRDefault="00C03C3D" w:rsidP="00BB478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KUHAR/ICA</w:t>
      </w:r>
      <w:r w:rsidR="00BB4788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4788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BB4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7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na</w:t>
      </w:r>
      <w:r w:rsidR="00BB4788">
        <w:rPr>
          <w:rFonts w:ascii="Times New Roman" w:hAnsi="Times New Roman" w:cs="Times New Roman"/>
          <w:sz w:val="24"/>
          <w:szCs w:val="24"/>
        </w:rPr>
        <w:t xml:space="preserve"> ne</w:t>
      </w:r>
      <w:r w:rsidR="00BB4788" w:rsidRPr="00971C4E">
        <w:rPr>
          <w:rFonts w:ascii="Times New Roman" w:hAnsi="Times New Roman" w:cs="Times New Roman"/>
          <w:sz w:val="24"/>
          <w:szCs w:val="24"/>
        </w:rPr>
        <w:t>određeno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puno radno vrijeme</w:t>
      </w:r>
      <w:r w:rsidR="00BB4788">
        <w:rPr>
          <w:rFonts w:ascii="Times New Roman" w:hAnsi="Times New Roman" w:cs="Times New Roman"/>
          <w:sz w:val="24"/>
          <w:szCs w:val="24"/>
        </w:rPr>
        <w:t xml:space="preserve"> (40 sati tjedno)</w:t>
      </w:r>
      <w:r w:rsidR="0017583B">
        <w:rPr>
          <w:rFonts w:ascii="Times New Roman" w:hAnsi="Times New Roman" w:cs="Times New Roman"/>
          <w:sz w:val="24"/>
          <w:szCs w:val="24"/>
        </w:rPr>
        <w:t>, uz uvjet probnog rada od dva mjeseca</w:t>
      </w:r>
      <w:r w:rsidR="00422FD7">
        <w:rPr>
          <w:rFonts w:ascii="Times New Roman" w:hAnsi="Times New Roman" w:cs="Times New Roman"/>
          <w:sz w:val="24"/>
          <w:szCs w:val="24"/>
        </w:rPr>
        <w:t>, mjesto rada OŠ Bartola Kašića, Bartola Kašića 48, 32100 Vinkovci</w:t>
      </w:r>
    </w:p>
    <w:p w14:paraId="5EE4B871" w14:textId="77777777" w:rsidR="00BB4788" w:rsidRPr="00971C4E" w:rsidRDefault="00BB4788" w:rsidP="00BB4788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91CC58" w14:textId="50EEEEE6" w:rsidR="00BB4788" w:rsidRDefault="00BB4788" w:rsidP="00C03C3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UVJETI:</w:t>
      </w:r>
      <w:r>
        <w:rPr>
          <w:rFonts w:ascii="Times New Roman" w:hAnsi="Times New Roman" w:cs="Times New Roman"/>
          <w:sz w:val="24"/>
          <w:szCs w:val="24"/>
        </w:rPr>
        <w:t xml:space="preserve"> Kandidati/kinje uz opće uvjete o zasnivanju radnog odnosa sukladno općim propisima o radu, moraju ispunjavati i posebne uvjete za zasnivanje radnog odnosa sukladno čl. 105.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C03C3D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 w:rsidR="00C03C3D">
        <w:rPr>
          <w:rFonts w:ascii="Times New Roman" w:hAnsi="Times New Roman" w:cs="Times New Roman"/>
          <w:sz w:val="24"/>
          <w:szCs w:val="24"/>
        </w:rPr>
        <w:t>, odredbi Pravilnika o načinu i postupku zapošljavanja te procjeni i vrednovanju kandidata za zapošljavanje, odredbi Pravilnika o radu Osnovne škole Bartola Kašića i čl. 7. Pravilnika o organizaciji rada i sistematizaciji radnih mjesta:</w:t>
      </w:r>
    </w:p>
    <w:p w14:paraId="794FC73E" w14:textId="63360624" w:rsidR="00C03C3D" w:rsidRPr="00C03C3D" w:rsidRDefault="00C03C3D" w:rsidP="00C03C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završena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srednja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škola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program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kuhar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odnosno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kv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.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kuhar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položen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tečaj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higijenskog</w:t>
      </w:r>
      <w:proofErr w:type="spellEnd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C03C3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minimuma</w:t>
      </w:r>
      <w:proofErr w:type="spellEnd"/>
    </w:p>
    <w:p w14:paraId="4F58FE2C" w14:textId="2052A031" w:rsidR="00BB4788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0BBA66" w14:textId="1607CD94" w:rsidR="00C03C3D" w:rsidRDefault="00C03C3D" w:rsidP="00C03C3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44665931" w14:textId="25789002" w:rsidR="00B13DE1" w:rsidRDefault="00B13DE1" w:rsidP="00C03C3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396316" w14:textId="00272627" w:rsidR="00B13DE1" w:rsidRPr="00971C4E" w:rsidRDefault="00B13DE1" w:rsidP="00C03C3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kandidati/kinje moraju navesti e-mail adresu na koju će im biti dostavljena obavijest o datumu i vremenu procjene odnosno testiranja.</w:t>
      </w:r>
    </w:p>
    <w:p w14:paraId="1CD84CEC" w14:textId="77777777" w:rsidR="00C03C3D" w:rsidRPr="00971C4E" w:rsidRDefault="00C03C3D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1BAC49" w14:textId="4C8C2E3A" w:rsidR="00BB4788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</w:t>
      </w:r>
      <w:r w:rsidR="00075189">
        <w:rPr>
          <w:rFonts w:ascii="Times New Roman" w:hAnsi="Times New Roman" w:cs="Times New Roman"/>
          <w:sz w:val="24"/>
          <w:szCs w:val="24"/>
        </w:rPr>
        <w:t>, vlastoručno potpisanu,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54AD3F3D" w14:textId="77777777" w:rsidR="00BB4788" w:rsidRPr="00882517" w:rsidRDefault="00BB4788" w:rsidP="00BB4788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882517">
        <w:rPr>
          <w:rFonts w:ascii="Times New Roman" w:hAnsi="Times New Roman" w:cs="Times New Roman"/>
          <w:sz w:val="24"/>
          <w:szCs w:val="24"/>
        </w:rPr>
        <w:t xml:space="preserve">životopis </w:t>
      </w:r>
    </w:p>
    <w:p w14:paraId="155FF562" w14:textId="3F1A3D06" w:rsidR="00BB4788" w:rsidRPr="00882517" w:rsidRDefault="00BB4788" w:rsidP="00BB478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2. dokaz o stečenoj stručnoj spremi</w:t>
      </w:r>
    </w:p>
    <w:p w14:paraId="1D556B7F" w14:textId="77777777" w:rsidR="00BB4788" w:rsidRPr="00882517" w:rsidRDefault="00BB4788" w:rsidP="00BB478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dokaz o državljanstvu</w:t>
      </w:r>
    </w:p>
    <w:p w14:paraId="7E535007" w14:textId="77777777" w:rsidR="00B13DE1" w:rsidRDefault="00BB4788" w:rsidP="00BB478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882517">
        <w:rPr>
          <w:rFonts w:ascii="Times New Roman" w:hAnsi="Times New Roman" w:cs="Times New Roman"/>
          <w:sz w:val="24"/>
          <w:szCs w:val="24"/>
        </w:rPr>
        <w:t>uvjerenje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51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Pr="00882517">
        <w:rPr>
          <w:rFonts w:ascii="Times New Roman" w:hAnsi="Times New Roman" w:cs="Times New Roman"/>
          <w:sz w:val="24"/>
          <w:szCs w:val="24"/>
        </w:rPr>
        <w:t>kandidata ne vodi kazneni postupak</w:t>
      </w:r>
      <w:r>
        <w:rPr>
          <w:rFonts w:ascii="Times New Roman" w:hAnsi="Times New Roman" w:cs="Times New Roman"/>
          <w:sz w:val="24"/>
          <w:szCs w:val="24"/>
        </w:rPr>
        <w:t xml:space="preserve"> glede 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168DD" w14:textId="1FECF55D" w:rsidR="00B13DE1" w:rsidRDefault="00B13DE1" w:rsidP="00CB2872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4788">
        <w:rPr>
          <w:rFonts w:ascii="Times New Roman" w:hAnsi="Times New Roman" w:cs="Times New Roman"/>
          <w:sz w:val="24"/>
          <w:szCs w:val="24"/>
        </w:rPr>
        <w:t>zaprek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4788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>
        <w:rPr>
          <w:rFonts w:ascii="Times New Roman" w:hAnsi="Times New Roman" w:cs="Times New Roman"/>
          <w:sz w:val="24"/>
          <w:szCs w:val="24"/>
        </w:rPr>
        <w:t xml:space="preserve">zasnivanje radnog odnosa iz </w:t>
      </w:r>
      <w:r w:rsidR="00BB4788" w:rsidRPr="00882517">
        <w:rPr>
          <w:rFonts w:ascii="Times New Roman" w:hAnsi="Times New Roman" w:cs="Times New Roman"/>
          <w:sz w:val="24"/>
          <w:szCs w:val="24"/>
        </w:rPr>
        <w:t>čl. 106.</w:t>
      </w:r>
      <w:r w:rsidR="00CB2872">
        <w:rPr>
          <w:rFonts w:ascii="Times New Roman" w:hAnsi="Times New Roman" w:cs="Times New Roman"/>
          <w:sz w:val="24"/>
          <w:szCs w:val="24"/>
        </w:rPr>
        <w:t xml:space="preserve"> Zakona</w:t>
      </w:r>
      <w:r w:rsidR="00BB4788">
        <w:rPr>
          <w:rFonts w:ascii="Times New Roman" w:hAnsi="Times New Roman" w:cs="Times New Roman"/>
          <w:sz w:val="24"/>
          <w:szCs w:val="24"/>
        </w:rPr>
        <w:t xml:space="preserve"> s naznakom roka izdavanja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88251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6B02588E" w14:textId="608DB558" w:rsidR="00BB4788" w:rsidRPr="00882517" w:rsidRDefault="00B13DE1" w:rsidP="00B13DE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4788" w:rsidRPr="00882517">
        <w:rPr>
          <w:rFonts w:ascii="Times New Roman" w:hAnsi="Times New Roman" w:cs="Times New Roman"/>
          <w:sz w:val="24"/>
          <w:szCs w:val="24"/>
        </w:rPr>
        <w:t>tarije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88251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BB4788" w:rsidRPr="00882517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 </w:t>
      </w:r>
      <w:r w:rsidR="00BB4788">
        <w:rPr>
          <w:rFonts w:ascii="Times New Roman" w:hAnsi="Times New Roman" w:cs="Times New Roman"/>
          <w:sz w:val="24"/>
          <w:szCs w:val="24"/>
        </w:rPr>
        <w:t xml:space="preserve">raspisivanja </w:t>
      </w:r>
      <w:r w:rsidR="00BB4788" w:rsidRPr="00882517">
        <w:rPr>
          <w:rFonts w:ascii="Times New Roman" w:hAnsi="Times New Roman" w:cs="Times New Roman"/>
          <w:sz w:val="24"/>
          <w:szCs w:val="24"/>
        </w:rPr>
        <w:t>natječaja</w:t>
      </w:r>
    </w:p>
    <w:p w14:paraId="540C2B42" w14:textId="77777777" w:rsidR="00BB4788" w:rsidRDefault="00BB4788" w:rsidP="00BB4788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5. </w:t>
      </w:r>
      <w:r w:rsidRPr="00882517">
        <w:rPr>
          <w:rFonts w:ascii="Times New Roman" w:hAnsi="Times New Roman" w:cs="Times New Roman"/>
          <w:sz w:val="24"/>
          <w:szCs w:val="24"/>
        </w:rPr>
        <w:t>elekt</w:t>
      </w:r>
      <w:r>
        <w:rPr>
          <w:rFonts w:ascii="Times New Roman" w:hAnsi="Times New Roman" w:cs="Times New Roman"/>
          <w:sz w:val="24"/>
          <w:szCs w:val="24"/>
        </w:rPr>
        <w:t xml:space="preserve">ronički zapis </w:t>
      </w:r>
      <w:r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DECB8" w14:textId="71713D11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882517">
        <w:rPr>
          <w:rFonts w:ascii="Times New Roman" w:hAnsi="Times New Roman" w:cs="Times New Roman"/>
          <w:sz w:val="24"/>
          <w:szCs w:val="24"/>
        </w:rPr>
        <w:t>zavoda za mirovinsko osiguranje</w:t>
      </w:r>
    </w:p>
    <w:p w14:paraId="2040B0A9" w14:textId="383617F0" w:rsidR="006743B1" w:rsidRDefault="006743B1" w:rsidP="006743B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dokaz o završenom tečaju higijenskog minimuma</w:t>
      </w:r>
    </w:p>
    <w:p w14:paraId="1AB8DC25" w14:textId="77777777" w:rsidR="006743B1" w:rsidRDefault="00BB4788" w:rsidP="006743B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14:paraId="68D616C4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/a ostvaruje </w:t>
      </w:r>
      <w:r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čl. 48. st. 1.-3. Zakona o civilnim stradalnicima iz Domovinskog rata (NN 84/21), </w:t>
      </w:r>
      <w:r w:rsidRPr="00971C4E">
        <w:rPr>
          <w:rFonts w:ascii="Times New Roman" w:hAnsi="Times New Roman" w:cs="Times New Roman"/>
          <w:sz w:val="24"/>
          <w:szCs w:val="24"/>
        </w:rPr>
        <w:t>čl. 48</w:t>
      </w:r>
      <w:r>
        <w:rPr>
          <w:rFonts w:ascii="Times New Roman" w:hAnsi="Times New Roman" w:cs="Times New Roman"/>
          <w:sz w:val="24"/>
          <w:szCs w:val="24"/>
        </w:rPr>
        <w:t xml:space="preserve">.f </w:t>
      </w:r>
      <w:r w:rsidRPr="00971C4E">
        <w:rPr>
          <w:rFonts w:ascii="Times New Roman" w:hAnsi="Times New Roman" w:cs="Times New Roman"/>
          <w:sz w:val="24"/>
          <w:szCs w:val="24"/>
        </w:rPr>
        <w:t>Zakona o zašt</w:t>
      </w:r>
      <w:r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971C4E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>
        <w:rPr>
          <w:rFonts w:ascii="Times New Roman" w:hAnsi="Times New Roman" w:cs="Times New Roman"/>
          <w:sz w:val="24"/>
          <w:szCs w:val="24"/>
        </w:rPr>
        <w:t>NN 157/13, 152/14, 39/</w:t>
      </w:r>
      <w:r w:rsidRPr="00971C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32/20</w:t>
      </w:r>
      <w:r w:rsidRPr="00971C4E">
        <w:rPr>
          <w:rFonts w:ascii="Times New Roman" w:hAnsi="Times New Roman" w:cs="Times New Roman"/>
          <w:sz w:val="24"/>
          <w:szCs w:val="24"/>
        </w:rPr>
        <w:t>) duž</w:t>
      </w:r>
      <w:r>
        <w:rPr>
          <w:rFonts w:ascii="Times New Roman" w:hAnsi="Times New Roman" w:cs="Times New Roman"/>
          <w:sz w:val="24"/>
          <w:szCs w:val="24"/>
        </w:rPr>
        <w:t xml:space="preserve">an/na je </w:t>
      </w:r>
      <w:r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 te ima prednost u odnosu na ostale kandidate/kinje samo pod jednakim uvjetima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344B86D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630BBF3" w14:textId="77777777" w:rsidR="006743B1" w:rsidRDefault="00DC7581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08369B9A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89A7E50" w14:textId="77777777" w:rsidR="006743B1" w:rsidRDefault="00DC7581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374B0CD" w14:textId="77777777" w:rsidR="006743B1" w:rsidRDefault="006743B1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6F75FC5" w14:textId="2ED4EB79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ispunjavaju uvjete natječaja dužni su pristupiti procjeni odnosno testiranju prema odredbama Pravilnika o </w:t>
      </w:r>
      <w:r w:rsidR="00DC7581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3DE1" w:rsidRPr="00CC1B0E">
          <w:rPr>
            <w:rStyle w:val="Hiperveza"/>
            <w:rFonts w:ascii="Times New Roman" w:hAnsi="Times New Roman" w:cs="Times New Roman"/>
            <w:sz w:val="24"/>
            <w:szCs w:val="24"/>
          </w:rPr>
          <w:t>http://os-bkasica-vk.skole.hr/dokumenti?dm_document_id=1253&amp;dm_det=1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F5EB0B" w14:textId="77777777" w:rsidR="005575BA" w:rsidRDefault="005575BA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6915C0D" w14:textId="3BE262DC" w:rsidR="00BB4788" w:rsidRP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14:paraId="423201A5" w14:textId="51BBA301" w:rsidR="000B0EE7" w:rsidRDefault="000B0EE7" w:rsidP="00CB2872">
      <w:pPr>
        <w:pStyle w:val="Odlomakpopis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djelokrugu rada tajnika te administrativno-tehničkim i pomoćnim poslovima koji se obavljaju u osnovnoj školi (NN 40/14),</w:t>
      </w:r>
    </w:p>
    <w:p w14:paraId="266930E9" w14:textId="495FDB8A" w:rsidR="000B0EE7" w:rsidRDefault="000B0EE7" w:rsidP="00CB2872">
      <w:pPr>
        <w:pStyle w:val="Odlomakpopis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Normativi za prehranu učenika u osnovnoj školi (NN 146/12),</w:t>
      </w:r>
    </w:p>
    <w:p w14:paraId="5623027F" w14:textId="77777777" w:rsidR="006743B1" w:rsidRDefault="000B0EE7" w:rsidP="006743B1">
      <w:pPr>
        <w:pStyle w:val="Odlomakpopis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Nacionalne smjernice za prehranu učenika u osnovnim školama (Ministarstvo zdravlja 2013.).</w:t>
      </w:r>
    </w:p>
    <w:p w14:paraId="5DF1612D" w14:textId="1366499F" w:rsidR="00680C7E" w:rsidRPr="006743B1" w:rsidRDefault="00680C7E" w:rsidP="00674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43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Povjerenstvo za procjenu kandidata</w:t>
      </w:r>
      <w:r w:rsidR="005C2451" w:rsidRPr="00674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provedene </w:t>
      </w:r>
      <w:r w:rsidRPr="006743B1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</w:t>
      </w:r>
      <w:r w:rsidR="005C2451" w:rsidRPr="00674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sastavit </w:t>
      </w:r>
      <w:r w:rsidRPr="006743B1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5C2451" w:rsidRPr="00674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43B1">
        <w:rPr>
          <w:rFonts w:ascii="Times New Roman" w:eastAsia="Times New Roman" w:hAnsi="Times New Roman" w:cs="Times New Roman"/>
          <w:sz w:val="24"/>
          <w:szCs w:val="24"/>
          <w:lang w:eastAsia="hr-HR"/>
        </w:rPr>
        <w:t>rang listu kandidata, a troje najboljih kandidata, s najvećim brojem bodova, bit će pozvani na usmeni razgovor (intervju) s ravnateljicom škole.</w:t>
      </w:r>
    </w:p>
    <w:p w14:paraId="668D8342" w14:textId="77777777" w:rsidR="00680C7E" w:rsidRDefault="00680C7E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85223B" w14:textId="0F526230" w:rsidR="00BB4788" w:rsidRPr="00971C4E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</w:t>
      </w:r>
      <w:r w:rsidR="000B0EE7">
        <w:rPr>
          <w:rFonts w:ascii="Times New Roman" w:hAnsi="Times New Roman" w:cs="Times New Roman"/>
          <w:sz w:val="24"/>
          <w:szCs w:val="24"/>
        </w:rPr>
        <w:t>vođenja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natječajnog postupka.</w:t>
      </w:r>
    </w:p>
    <w:p w14:paraId="4B7F2486" w14:textId="77777777" w:rsidR="00BB4788" w:rsidRPr="00971C4E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90284" w14:textId="77777777" w:rsidR="00BB4788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59D279FD" w14:textId="77777777" w:rsidR="00BB4788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9EB84C" w14:textId="77777777" w:rsidR="00BB4788" w:rsidRPr="00971C4E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6113033" w14:textId="77777777" w:rsidR="00BB4788" w:rsidRPr="00971C4E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72E048" w14:textId="6D2CDB86" w:rsidR="00BB4788" w:rsidRPr="00971C4E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</w:t>
      </w:r>
      <w:r w:rsidR="000B0EE7">
        <w:rPr>
          <w:rFonts w:ascii="Times New Roman" w:hAnsi="Times New Roman" w:cs="Times New Roman"/>
          <w:b/>
          <w:sz w:val="24"/>
          <w:szCs w:val="24"/>
        </w:rPr>
        <w:t>a Bartola Kašića</w:t>
      </w:r>
      <w:r w:rsidRPr="00971C4E">
        <w:rPr>
          <w:rFonts w:ascii="Times New Roman" w:hAnsi="Times New Roman" w:cs="Times New Roman"/>
          <w:b/>
          <w:sz w:val="24"/>
          <w:szCs w:val="24"/>
        </w:rPr>
        <w:t>,</w:t>
      </w:r>
      <w:r w:rsidR="000B0EE7">
        <w:rPr>
          <w:rFonts w:ascii="Times New Roman" w:hAnsi="Times New Roman" w:cs="Times New Roman"/>
          <w:b/>
          <w:sz w:val="24"/>
          <w:szCs w:val="24"/>
        </w:rPr>
        <w:t xml:space="preserve"> Bartola Kašića 48, 32100 Vinkovci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  <w:r w:rsidR="000B0EE7">
        <w:rPr>
          <w:rFonts w:ascii="Times New Roman" w:hAnsi="Times New Roman" w:cs="Times New Roman"/>
          <w:b/>
          <w:sz w:val="24"/>
          <w:szCs w:val="24"/>
        </w:rPr>
        <w:t>.</w:t>
      </w:r>
    </w:p>
    <w:p w14:paraId="6E12F622" w14:textId="77777777" w:rsidR="00BB4788" w:rsidRPr="00971C4E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79573B" w14:textId="77777777" w:rsidR="00BB4788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2146D65" w14:textId="77777777" w:rsidR="00BB4788" w:rsidRPr="00904109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B571F1" w14:textId="06AEAB18" w:rsidR="00BB4788" w:rsidRPr="008A1E0C" w:rsidRDefault="00BB4788" w:rsidP="00BB478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</w:t>
      </w:r>
      <w:r w:rsidR="00754A2D">
        <w:rPr>
          <w:rFonts w:ascii="Times New Roman" w:hAnsi="Times New Roman" w:cs="Times New Roman"/>
          <w:sz w:val="24"/>
          <w:szCs w:val="24"/>
        </w:rPr>
        <w:t xml:space="preserve"> načinu i </w:t>
      </w:r>
      <w:r w:rsidRPr="008A1E0C"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zapošljavanje.</w:t>
      </w:r>
    </w:p>
    <w:p w14:paraId="2FE0F182" w14:textId="77777777" w:rsidR="00BB4788" w:rsidRPr="00005C62" w:rsidRDefault="00BB4788" w:rsidP="00BB4788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9DE297" w14:textId="77777777" w:rsidR="00BB4788" w:rsidRDefault="00BB4788" w:rsidP="00BB4788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B0A96F1" w14:textId="328A9599" w:rsidR="00BB4788" w:rsidRPr="00DA17A3" w:rsidRDefault="00BB4788" w:rsidP="00BB4788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071E465B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Ravnateljica</w:t>
      </w:r>
    </w:p>
    <w:p w14:paraId="2F7DD4F2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95F111F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Vlasta Pavlović Elez, prof.</w:t>
      </w:r>
    </w:p>
    <w:p w14:paraId="6A97A23C" w14:textId="5637D00E" w:rsidR="00BB4788" w:rsidRDefault="00BB4788"/>
    <w:p w14:paraId="36359762" w14:textId="77777777" w:rsidR="00BB4788" w:rsidRDefault="00BB4788"/>
    <w:sectPr w:rsidR="00BB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90"/>
    <w:rsid w:val="00075189"/>
    <w:rsid w:val="000843ED"/>
    <w:rsid w:val="000B0EE7"/>
    <w:rsid w:val="00166564"/>
    <w:rsid w:val="0017583B"/>
    <w:rsid w:val="00422FD7"/>
    <w:rsid w:val="004C3955"/>
    <w:rsid w:val="004F7E8E"/>
    <w:rsid w:val="005425DB"/>
    <w:rsid w:val="005575BA"/>
    <w:rsid w:val="005C2451"/>
    <w:rsid w:val="006743B1"/>
    <w:rsid w:val="00680C7E"/>
    <w:rsid w:val="00754A2D"/>
    <w:rsid w:val="009D0D90"/>
    <w:rsid w:val="00B13DE1"/>
    <w:rsid w:val="00BB4788"/>
    <w:rsid w:val="00C03C3D"/>
    <w:rsid w:val="00CB2872"/>
    <w:rsid w:val="00DC7581"/>
    <w:rsid w:val="00E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ACC"/>
  <w15:chartTrackingRefBased/>
  <w15:docId w15:val="{CA8B340C-5FFC-46C7-857C-DCB1CE5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8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788"/>
    <w:pPr>
      <w:spacing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7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kasica-vk.skole.hr/dokumenti?dm_document_id=1253&amp;dm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19</cp:revision>
  <dcterms:created xsi:type="dcterms:W3CDTF">2023-02-16T11:14:00Z</dcterms:created>
  <dcterms:modified xsi:type="dcterms:W3CDTF">2023-02-28T07:52:00Z</dcterms:modified>
</cp:coreProperties>
</file>